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D0" w:rsidRPr="00542BF5" w:rsidRDefault="00617EEC" w:rsidP="00CA2FA4">
      <w:pPr>
        <w:pStyle w:val="2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Регламент круговых турниров</w:t>
      </w:r>
      <w:r w:rsidR="00B426AC" w:rsidRPr="00542BF5">
        <w:rPr>
          <w:b/>
          <w:i w:val="0"/>
          <w:sz w:val="32"/>
          <w:szCs w:val="32"/>
        </w:rPr>
        <w:t xml:space="preserve"> «</w:t>
      </w:r>
      <w:r w:rsidR="0066046D" w:rsidRPr="00542BF5">
        <w:rPr>
          <w:b/>
          <w:i w:val="0"/>
          <w:sz w:val="32"/>
          <w:szCs w:val="32"/>
          <w:lang w:val="en-US"/>
        </w:rPr>
        <w:t>SAMARAJOKERTOUR</w:t>
      </w:r>
      <w:r w:rsidR="00B426AC" w:rsidRPr="00542BF5">
        <w:rPr>
          <w:b/>
          <w:i w:val="0"/>
          <w:sz w:val="32"/>
          <w:szCs w:val="32"/>
        </w:rPr>
        <w:t>»</w:t>
      </w:r>
    </w:p>
    <w:p w:rsidR="00B426AC" w:rsidRPr="00397399" w:rsidRDefault="00B426AC" w:rsidP="0069754A">
      <w:pPr>
        <w:spacing w:after="0" w:line="240" w:lineRule="auto"/>
        <w:ind w:left="-284"/>
        <w:jc w:val="center"/>
        <w:rPr>
          <w:rFonts w:ascii="Arial" w:hAnsi="Arial" w:cs="Arial"/>
          <w:b/>
          <w:sz w:val="20"/>
          <w:szCs w:val="20"/>
        </w:rPr>
      </w:pPr>
    </w:p>
    <w:p w:rsidR="00CB7D96" w:rsidRPr="005D38F8" w:rsidRDefault="00CB7D96" w:rsidP="00CB7D96">
      <w:pPr>
        <w:spacing w:after="0" w:line="240" w:lineRule="auto"/>
        <w:ind w:left="-284"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5D38F8">
        <w:rPr>
          <w:rFonts w:ascii="Arial" w:hAnsi="Arial" w:cs="Arial"/>
          <w:sz w:val="20"/>
          <w:szCs w:val="20"/>
        </w:rPr>
        <w:t xml:space="preserve"> К участию в </w:t>
      </w:r>
      <w:r>
        <w:rPr>
          <w:rFonts w:ascii="Arial" w:hAnsi="Arial" w:cs="Arial"/>
          <w:sz w:val="20"/>
          <w:szCs w:val="20"/>
        </w:rPr>
        <w:t>круговых турнирах</w:t>
      </w:r>
      <w:r w:rsidRPr="005D38F8">
        <w:rPr>
          <w:rFonts w:ascii="Arial" w:hAnsi="Arial" w:cs="Arial"/>
          <w:sz w:val="20"/>
          <w:szCs w:val="20"/>
        </w:rPr>
        <w:t xml:space="preserve"> «</w:t>
      </w:r>
      <w:r w:rsidRPr="005D38F8">
        <w:rPr>
          <w:rFonts w:ascii="Arial" w:hAnsi="Arial" w:cs="Arial"/>
          <w:sz w:val="20"/>
          <w:szCs w:val="20"/>
          <w:lang w:val="en-US"/>
        </w:rPr>
        <w:t>SamaraJokerTour</w:t>
      </w:r>
      <w:r w:rsidRPr="005D38F8">
        <w:rPr>
          <w:rFonts w:ascii="Arial" w:hAnsi="Arial" w:cs="Arial"/>
          <w:sz w:val="20"/>
          <w:szCs w:val="20"/>
        </w:rPr>
        <w:t xml:space="preserve">» допускаются мужчины </w:t>
      </w:r>
      <w:r>
        <w:rPr>
          <w:rFonts w:ascii="Arial" w:hAnsi="Arial" w:cs="Arial"/>
          <w:sz w:val="20"/>
          <w:szCs w:val="20"/>
        </w:rPr>
        <w:t xml:space="preserve">и женщины </w:t>
      </w:r>
      <w:r w:rsidRPr="005D38F8">
        <w:rPr>
          <w:rFonts w:ascii="Arial" w:hAnsi="Arial" w:cs="Arial"/>
          <w:sz w:val="20"/>
          <w:szCs w:val="20"/>
        </w:rPr>
        <w:t xml:space="preserve">от 18 лет </w:t>
      </w:r>
      <w:r>
        <w:rPr>
          <w:rFonts w:ascii="Arial" w:hAnsi="Arial" w:cs="Arial"/>
          <w:sz w:val="20"/>
          <w:szCs w:val="20"/>
        </w:rPr>
        <w:t xml:space="preserve">со статусом «Любитель» всех категорий. </w:t>
      </w:r>
    </w:p>
    <w:p w:rsidR="00CB7D96" w:rsidRDefault="00CB7D96" w:rsidP="00CB7D96">
      <w:pPr>
        <w:spacing w:after="0" w:line="240" w:lineRule="auto"/>
        <w:ind w:left="-284"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397399">
        <w:rPr>
          <w:rFonts w:ascii="Arial" w:hAnsi="Arial" w:cs="Arial"/>
          <w:sz w:val="20"/>
          <w:szCs w:val="20"/>
        </w:rPr>
        <w:t>. Финансирование «</w:t>
      </w:r>
      <w:r w:rsidRPr="00397399">
        <w:rPr>
          <w:rFonts w:ascii="Arial" w:hAnsi="Arial" w:cs="Arial"/>
          <w:sz w:val="20"/>
          <w:szCs w:val="20"/>
          <w:lang w:val="en-US"/>
        </w:rPr>
        <w:t>SamaraJokerTour</w:t>
      </w:r>
      <w:r w:rsidRPr="00397399">
        <w:rPr>
          <w:rFonts w:ascii="Arial" w:hAnsi="Arial" w:cs="Arial"/>
          <w:sz w:val="20"/>
          <w:szCs w:val="20"/>
        </w:rPr>
        <w:t xml:space="preserve">» </w:t>
      </w:r>
      <w:r w:rsidRPr="0096653A">
        <w:rPr>
          <w:rFonts w:ascii="Arial" w:hAnsi="Arial" w:cs="Arial"/>
          <w:sz w:val="20"/>
          <w:szCs w:val="20"/>
        </w:rPr>
        <w:t>в части орг</w:t>
      </w:r>
      <w:r>
        <w:rPr>
          <w:rFonts w:ascii="Arial" w:hAnsi="Arial" w:cs="Arial"/>
          <w:sz w:val="20"/>
          <w:szCs w:val="20"/>
        </w:rPr>
        <w:t>анизации и проведения круговых</w:t>
      </w:r>
      <w:r w:rsidRPr="0096653A">
        <w:rPr>
          <w:rFonts w:ascii="Arial" w:hAnsi="Arial" w:cs="Arial"/>
          <w:sz w:val="20"/>
          <w:szCs w:val="20"/>
        </w:rPr>
        <w:t xml:space="preserve"> турниров осуществляется за счет взносов участников. Величина</w:t>
      </w:r>
      <w:r w:rsidRPr="00397399">
        <w:rPr>
          <w:rFonts w:ascii="Arial" w:hAnsi="Arial" w:cs="Arial"/>
          <w:sz w:val="20"/>
          <w:szCs w:val="20"/>
        </w:rPr>
        <w:t xml:space="preserve"> вступительных взносов участников турниров «</w:t>
      </w:r>
      <w:r w:rsidRPr="00397399">
        <w:rPr>
          <w:rFonts w:ascii="Arial" w:hAnsi="Arial" w:cs="Arial"/>
          <w:sz w:val="20"/>
          <w:szCs w:val="20"/>
          <w:lang w:val="en-US"/>
        </w:rPr>
        <w:t>SamaraJokerTour</w:t>
      </w:r>
      <w:r w:rsidRPr="00397399">
        <w:rPr>
          <w:rFonts w:ascii="Arial" w:hAnsi="Arial" w:cs="Arial"/>
          <w:sz w:val="20"/>
          <w:szCs w:val="20"/>
        </w:rPr>
        <w:t>» на каждый турнир</w:t>
      </w:r>
      <w:r>
        <w:rPr>
          <w:rFonts w:ascii="Arial" w:hAnsi="Arial" w:cs="Arial"/>
          <w:sz w:val="20"/>
          <w:szCs w:val="20"/>
        </w:rPr>
        <w:t xml:space="preserve"> определяется Президентом Тура</w:t>
      </w:r>
      <w:r w:rsidRPr="00397399">
        <w:rPr>
          <w:rFonts w:ascii="Arial" w:hAnsi="Arial" w:cs="Arial"/>
          <w:sz w:val="20"/>
          <w:szCs w:val="20"/>
        </w:rPr>
        <w:t xml:space="preserve">. В </w:t>
      </w:r>
      <w:r>
        <w:rPr>
          <w:rFonts w:ascii="Arial" w:hAnsi="Arial" w:cs="Arial"/>
          <w:sz w:val="20"/>
          <w:szCs w:val="20"/>
        </w:rPr>
        <w:t>2024</w:t>
      </w:r>
      <w:r w:rsidRPr="00397399">
        <w:rPr>
          <w:rFonts w:ascii="Arial" w:hAnsi="Arial" w:cs="Arial"/>
          <w:sz w:val="20"/>
          <w:szCs w:val="20"/>
        </w:rPr>
        <w:t xml:space="preserve"> году на круговых турнирах она составляет 2000 руб. </w:t>
      </w:r>
    </w:p>
    <w:p w:rsidR="00CB7D96" w:rsidRDefault="00CB7D96" w:rsidP="00CB7D96">
      <w:pPr>
        <w:spacing w:after="0" w:line="240" w:lineRule="auto"/>
        <w:ind w:left="-284"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397399">
        <w:rPr>
          <w:rFonts w:ascii="Arial" w:hAnsi="Arial" w:cs="Arial"/>
          <w:sz w:val="20"/>
          <w:szCs w:val="20"/>
        </w:rPr>
        <w:t>. Взносы участников покрывают расходы, связанные с деятельностью, необходимой для поддержания сайта Тура, приобретением и изготовлением сувенирной и наградной продукции, а также с организацией и финансированием мероприятий, проводимых по окончании турниров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B7D96" w:rsidRDefault="00CB7D96" w:rsidP="00CB7D96">
      <w:pPr>
        <w:spacing w:after="0" w:line="240" w:lineRule="auto"/>
        <w:ind w:left="-284"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397399">
        <w:rPr>
          <w:rFonts w:ascii="Arial" w:hAnsi="Arial" w:cs="Arial"/>
          <w:sz w:val="20"/>
          <w:szCs w:val="20"/>
        </w:rPr>
        <w:t>. Аренда кортов, обеспечение участников турниров питьевой водой, мячами и возможное судейство на круговых турнирах осуществляются участниками за счет собственных средств.</w:t>
      </w:r>
    </w:p>
    <w:p w:rsidR="00617EEC" w:rsidRPr="00080EB7" w:rsidRDefault="00617EEC" w:rsidP="00617EEC">
      <w:pPr>
        <w:spacing w:after="0" w:line="240" w:lineRule="auto"/>
        <w:ind w:left="-284"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397399">
        <w:rPr>
          <w:rFonts w:ascii="Arial" w:hAnsi="Arial" w:cs="Arial"/>
          <w:sz w:val="20"/>
          <w:szCs w:val="20"/>
        </w:rPr>
        <w:t>. Количество групп в «</w:t>
      </w:r>
      <w:r w:rsidRPr="00397399">
        <w:rPr>
          <w:rFonts w:ascii="Arial" w:hAnsi="Arial" w:cs="Arial"/>
          <w:sz w:val="20"/>
          <w:szCs w:val="20"/>
          <w:lang w:val="en-US"/>
        </w:rPr>
        <w:t>SamaraJokerTour</w:t>
      </w:r>
      <w:r w:rsidRPr="00397399">
        <w:rPr>
          <w:rFonts w:ascii="Arial" w:hAnsi="Arial" w:cs="Arial"/>
          <w:sz w:val="20"/>
          <w:szCs w:val="20"/>
        </w:rPr>
        <w:t>» не ограничено. Количество игроков в каждой группе – от 8</w:t>
      </w:r>
      <w:r>
        <w:rPr>
          <w:rFonts w:ascii="Arial" w:hAnsi="Arial" w:cs="Arial"/>
          <w:sz w:val="20"/>
          <w:szCs w:val="20"/>
        </w:rPr>
        <w:t xml:space="preserve"> до 16</w:t>
      </w:r>
      <w:r w:rsidRPr="00397399">
        <w:rPr>
          <w:rFonts w:ascii="Arial" w:hAnsi="Arial" w:cs="Arial"/>
          <w:sz w:val="20"/>
          <w:szCs w:val="20"/>
        </w:rPr>
        <w:t xml:space="preserve">. </w:t>
      </w:r>
      <w:r w:rsidRPr="00AF5801">
        <w:rPr>
          <w:rFonts w:ascii="Arial" w:hAnsi="Arial" w:cs="Arial"/>
          <w:sz w:val="20"/>
          <w:szCs w:val="20"/>
        </w:rPr>
        <w:t xml:space="preserve">Пополнение </w:t>
      </w:r>
      <w:r>
        <w:rPr>
          <w:rFonts w:ascii="Arial" w:hAnsi="Arial" w:cs="Arial"/>
          <w:sz w:val="20"/>
          <w:szCs w:val="20"/>
        </w:rPr>
        <w:t xml:space="preserve">групп круговых турниров </w:t>
      </w:r>
      <w:r w:rsidRPr="00AF5801">
        <w:rPr>
          <w:rFonts w:ascii="Arial" w:hAnsi="Arial" w:cs="Arial"/>
          <w:sz w:val="20"/>
          <w:szCs w:val="20"/>
        </w:rPr>
        <w:t>«</w:t>
      </w:r>
      <w:r w:rsidRPr="00AF5801">
        <w:rPr>
          <w:rFonts w:ascii="Arial" w:hAnsi="Arial" w:cs="Arial"/>
          <w:sz w:val="20"/>
          <w:szCs w:val="20"/>
          <w:lang w:val="en-US"/>
        </w:rPr>
        <w:t>SamaraJokerTour</w:t>
      </w:r>
      <w:r w:rsidRPr="00AF5801">
        <w:rPr>
          <w:rFonts w:ascii="Arial" w:hAnsi="Arial" w:cs="Arial"/>
          <w:sz w:val="20"/>
          <w:szCs w:val="20"/>
        </w:rPr>
        <w:t xml:space="preserve">» новыми </w:t>
      </w:r>
      <w:r w:rsidRPr="00230EA5">
        <w:rPr>
          <w:rFonts w:ascii="Arial" w:hAnsi="Arial" w:cs="Arial"/>
          <w:sz w:val="20"/>
          <w:szCs w:val="20"/>
        </w:rPr>
        <w:t>игроками (а также вновь вступившими в Тур игроками, ранее состоявшими в Туре)</w:t>
      </w:r>
      <w:r>
        <w:rPr>
          <w:rFonts w:ascii="Arial" w:hAnsi="Arial" w:cs="Arial"/>
          <w:sz w:val="20"/>
          <w:szCs w:val="20"/>
        </w:rPr>
        <w:t xml:space="preserve"> происходит в зависимости от категории игрока. Игроки категории </w:t>
      </w:r>
      <w:r>
        <w:rPr>
          <w:rFonts w:ascii="Arial" w:hAnsi="Arial" w:cs="Arial"/>
          <w:sz w:val="20"/>
          <w:szCs w:val="20"/>
          <w:lang w:val="en-US"/>
        </w:rPr>
        <w:t>MASTERS</w:t>
      </w:r>
      <w:r>
        <w:rPr>
          <w:rFonts w:ascii="Arial" w:hAnsi="Arial" w:cs="Arial"/>
          <w:sz w:val="20"/>
          <w:szCs w:val="20"/>
        </w:rPr>
        <w:t xml:space="preserve">вступают во вторую группу, игроки категории </w:t>
      </w:r>
      <w:r>
        <w:rPr>
          <w:rFonts w:ascii="Arial" w:hAnsi="Arial" w:cs="Arial"/>
          <w:sz w:val="20"/>
          <w:szCs w:val="20"/>
          <w:lang w:val="en-US"/>
        </w:rPr>
        <w:t>TOUR</w:t>
      </w:r>
      <w:r>
        <w:rPr>
          <w:rFonts w:ascii="Arial" w:hAnsi="Arial" w:cs="Arial"/>
          <w:sz w:val="20"/>
          <w:szCs w:val="20"/>
        </w:rPr>
        <w:t xml:space="preserve">вступают в третью группу, игроки категории </w:t>
      </w:r>
      <w:r>
        <w:rPr>
          <w:rFonts w:ascii="Arial" w:hAnsi="Arial" w:cs="Arial"/>
          <w:sz w:val="20"/>
          <w:szCs w:val="20"/>
          <w:lang w:val="en-US"/>
        </w:rPr>
        <w:t>CHALLENGER</w:t>
      </w:r>
      <w:r>
        <w:rPr>
          <w:rFonts w:ascii="Arial" w:hAnsi="Arial" w:cs="Arial"/>
          <w:sz w:val="20"/>
          <w:szCs w:val="20"/>
        </w:rPr>
        <w:t xml:space="preserve">вступают в четвертую группу, игроки категории </w:t>
      </w:r>
      <w:r>
        <w:rPr>
          <w:rFonts w:ascii="Arial" w:hAnsi="Arial" w:cs="Arial"/>
          <w:sz w:val="20"/>
          <w:szCs w:val="20"/>
          <w:lang w:val="en-US"/>
        </w:rPr>
        <w:t>FUTURES</w:t>
      </w:r>
      <w:r>
        <w:rPr>
          <w:rFonts w:ascii="Arial" w:hAnsi="Arial" w:cs="Arial"/>
          <w:sz w:val="20"/>
          <w:szCs w:val="20"/>
        </w:rPr>
        <w:t>вступают в низшую группу.</w:t>
      </w:r>
    </w:p>
    <w:p w:rsidR="00617EEC" w:rsidRPr="00397399" w:rsidRDefault="00617EEC" w:rsidP="00617EEC">
      <w:pPr>
        <w:spacing w:after="0" w:line="240" w:lineRule="auto"/>
        <w:ind w:left="-284"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230EA5">
        <w:rPr>
          <w:rFonts w:ascii="Arial" w:hAnsi="Arial" w:cs="Arial"/>
          <w:sz w:val="20"/>
          <w:szCs w:val="20"/>
        </w:rPr>
        <w:t>. Для распределения мест в турнирной таблице</w:t>
      </w:r>
      <w:r w:rsidRPr="00397399">
        <w:rPr>
          <w:rFonts w:ascii="Arial" w:hAnsi="Arial" w:cs="Arial"/>
          <w:sz w:val="20"/>
          <w:szCs w:val="20"/>
        </w:rPr>
        <w:t xml:space="preserve"> каждой группы применяется следующая система подсчета очков: победа – 2 очка, поражение – 1 очко, неявка/неучастие – 0 очков.</w:t>
      </w:r>
    </w:p>
    <w:p w:rsidR="00617EEC" w:rsidRPr="00397399" w:rsidRDefault="00617EEC" w:rsidP="00617EEC">
      <w:pPr>
        <w:spacing w:after="0" w:line="240" w:lineRule="auto"/>
        <w:ind w:left="-284" w:right="142"/>
        <w:rPr>
          <w:rFonts w:ascii="Arial" w:hAnsi="Arial" w:cs="Arial"/>
          <w:sz w:val="20"/>
          <w:szCs w:val="20"/>
        </w:rPr>
      </w:pPr>
      <w:r w:rsidRPr="006E725B">
        <w:rPr>
          <w:rFonts w:ascii="Arial" w:hAnsi="Arial" w:cs="Arial"/>
          <w:sz w:val="20"/>
          <w:szCs w:val="20"/>
        </w:rPr>
        <w:t>При равенстве очков у двух или нескольких игроков место выше занимает игрок, имеющий больше очков в личных встречах, в случае их равенства – имеющий лучшую разницу между выигранными и проигранными сетами в матчах между этими игроками, в случае их равенства – имеющий лучшую разницу между выигранными и проигранными сетами в матчах со всеми игроками, в случае их равенства – имеющий лучшую разницу между выигранными и проигранными геймами в матчах со всеми игроками, в случае их равенства - по рейтингу Тура.</w:t>
      </w:r>
    </w:p>
    <w:p w:rsidR="00617EEC" w:rsidRDefault="00617EEC" w:rsidP="00617EEC">
      <w:pPr>
        <w:spacing w:after="0" w:line="240" w:lineRule="auto"/>
        <w:ind w:left="-284"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Турнир проводится по круговой системе – каждый игрок играет со всеми игроками один раз за турнир. Турнир проходит в группах в зависимости от уровня игры участников. Победителем всего турнира считается игрок, выигравший турнир в первой группе. Он награждается кубком. Игроки, занявшие первые три места в каждой группе, награждаются медалями. </w:t>
      </w:r>
    </w:p>
    <w:p w:rsidR="00A23C45" w:rsidRPr="00617EEC" w:rsidRDefault="00617EEC" w:rsidP="00617EEC">
      <w:pPr>
        <w:spacing w:after="0" w:line="240" w:lineRule="auto"/>
        <w:ind w:left="-284"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F12F1B" w:rsidRPr="00397399">
        <w:rPr>
          <w:rFonts w:ascii="Arial" w:hAnsi="Arial" w:cs="Arial"/>
          <w:sz w:val="20"/>
          <w:szCs w:val="20"/>
        </w:rPr>
        <w:t>В каждой группе перед началом турнира из числа игроков группы самими игроками группы выбираетс</w:t>
      </w:r>
      <w:r w:rsidR="00A23C45">
        <w:rPr>
          <w:rFonts w:ascii="Arial" w:hAnsi="Arial" w:cs="Arial"/>
          <w:sz w:val="20"/>
          <w:szCs w:val="20"/>
        </w:rPr>
        <w:t>я либо назначается Президентом из числа Совета Тура К</w:t>
      </w:r>
      <w:r w:rsidR="00F12F1B" w:rsidRPr="00397399">
        <w:rPr>
          <w:rFonts w:ascii="Arial" w:hAnsi="Arial" w:cs="Arial"/>
          <w:sz w:val="20"/>
          <w:szCs w:val="20"/>
        </w:rPr>
        <w:t>уратор г</w:t>
      </w:r>
      <w:r w:rsidR="00C6100F">
        <w:rPr>
          <w:rFonts w:ascii="Arial" w:hAnsi="Arial" w:cs="Arial"/>
          <w:sz w:val="20"/>
          <w:szCs w:val="20"/>
        </w:rPr>
        <w:t xml:space="preserve">руппы, который </w:t>
      </w:r>
      <w:r w:rsidR="00E044D2">
        <w:rPr>
          <w:rFonts w:ascii="Arial" w:hAnsi="Arial" w:cs="Arial"/>
          <w:sz w:val="20"/>
          <w:szCs w:val="20"/>
        </w:rPr>
        <w:t>собирает</w:t>
      </w:r>
      <w:r w:rsidR="00F12F1B" w:rsidRPr="00397399">
        <w:rPr>
          <w:rFonts w:ascii="Arial" w:hAnsi="Arial" w:cs="Arial"/>
          <w:sz w:val="20"/>
          <w:szCs w:val="20"/>
        </w:rPr>
        <w:t xml:space="preserve"> турнирные взносы с игроков группы,</w:t>
      </w:r>
      <w:r w:rsidR="00CA0ABC" w:rsidRPr="00397399">
        <w:rPr>
          <w:rFonts w:ascii="Arial" w:hAnsi="Arial" w:cs="Arial"/>
          <w:sz w:val="20"/>
          <w:szCs w:val="20"/>
        </w:rPr>
        <w:t xml:space="preserve"> собирает информацию от игроков о резуль</w:t>
      </w:r>
      <w:r>
        <w:rPr>
          <w:rFonts w:ascii="Arial" w:hAnsi="Arial" w:cs="Arial"/>
          <w:sz w:val="20"/>
          <w:szCs w:val="20"/>
        </w:rPr>
        <w:t>татах игр и передает её Директору</w:t>
      </w:r>
      <w:r w:rsidR="00CA0ABC" w:rsidRPr="00397399">
        <w:rPr>
          <w:rFonts w:ascii="Arial" w:hAnsi="Arial" w:cs="Arial"/>
          <w:sz w:val="20"/>
          <w:szCs w:val="20"/>
        </w:rPr>
        <w:t xml:space="preserve"> турнира,</w:t>
      </w:r>
      <w:r w:rsidR="00E044D2">
        <w:rPr>
          <w:rFonts w:ascii="Arial" w:hAnsi="Arial" w:cs="Arial"/>
          <w:sz w:val="20"/>
          <w:szCs w:val="20"/>
        </w:rPr>
        <w:t xml:space="preserve"> определяет причины неявки игроков и назначает технические поражения, </w:t>
      </w:r>
      <w:r w:rsidR="00F12F1B" w:rsidRPr="00397399">
        <w:rPr>
          <w:rFonts w:ascii="Arial" w:hAnsi="Arial" w:cs="Arial"/>
          <w:sz w:val="20"/>
          <w:szCs w:val="20"/>
        </w:rPr>
        <w:t>а также координирует игроков по назначению отложенных матчей в его группе.</w:t>
      </w:r>
    </w:p>
    <w:p w:rsidR="00D75B9C" w:rsidRPr="00142572" w:rsidRDefault="00617EEC" w:rsidP="00142572">
      <w:pPr>
        <w:spacing w:after="0" w:line="240" w:lineRule="auto"/>
        <w:ind w:left="-284" w:right="142"/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</w:pPr>
      <w:r>
        <w:rPr>
          <w:rFonts w:ascii="Arial" w:hAnsi="Arial" w:cs="Arial"/>
          <w:sz w:val="20"/>
          <w:szCs w:val="20"/>
        </w:rPr>
        <w:t>9</w:t>
      </w:r>
      <w:r w:rsidR="00D75B9C" w:rsidRPr="00397399">
        <w:rPr>
          <w:rFonts w:ascii="Arial" w:hAnsi="Arial" w:cs="Arial"/>
          <w:sz w:val="20"/>
          <w:szCs w:val="20"/>
        </w:rPr>
        <w:t xml:space="preserve">. </w:t>
      </w:r>
      <w:r w:rsidR="00CB4F87" w:rsidRPr="00A46D03">
        <w:rPr>
          <w:rFonts w:ascii="Arial" w:hAnsi="Arial" w:cs="Arial"/>
          <w:sz w:val="20"/>
          <w:szCs w:val="20"/>
          <w:highlight w:val="yellow"/>
        </w:rPr>
        <w:t xml:space="preserve">По итогам </w:t>
      </w:r>
      <w:r w:rsidR="004C73C2" w:rsidRPr="00A46D03">
        <w:rPr>
          <w:rFonts w:ascii="Arial" w:hAnsi="Arial" w:cs="Arial"/>
          <w:sz w:val="20"/>
          <w:szCs w:val="20"/>
          <w:highlight w:val="yellow"/>
        </w:rPr>
        <w:t xml:space="preserve">кругового </w:t>
      </w:r>
      <w:r w:rsidR="00CB4F87" w:rsidRPr="00A46D03">
        <w:rPr>
          <w:rFonts w:ascii="Arial" w:hAnsi="Arial" w:cs="Arial"/>
          <w:sz w:val="20"/>
          <w:szCs w:val="20"/>
          <w:highlight w:val="yellow"/>
        </w:rPr>
        <w:t>турнира</w:t>
      </w:r>
      <w:r w:rsidR="00F54784" w:rsidRPr="00A46D03">
        <w:rPr>
          <w:rFonts w:ascii="Arial" w:hAnsi="Arial" w:cs="Arial"/>
          <w:sz w:val="20"/>
          <w:szCs w:val="20"/>
          <w:highlight w:val="yellow"/>
        </w:rPr>
        <w:t xml:space="preserve"> и</w:t>
      </w:r>
      <w:r w:rsidR="00080EB7" w:rsidRPr="00A46D0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>гроки, занявшие первые два</w:t>
      </w:r>
      <w:r w:rsidR="00142572" w:rsidRPr="00A46D0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 xml:space="preserve"> либо </w:t>
      </w:r>
      <w:r w:rsidR="006D4055" w:rsidRPr="00A46D0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>три</w:t>
      </w:r>
      <w:r w:rsidR="00D75B9C" w:rsidRPr="00A46D0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 xml:space="preserve"> места в любой группе кроме 1, переходят в более сильную группу для участия в следующем турнире</w:t>
      </w:r>
      <w:r w:rsidR="00080EB7" w:rsidRPr="00A46D0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 xml:space="preserve">. Игроки, занявшие последние </w:t>
      </w:r>
      <w:r w:rsidR="00A46D03" w:rsidRPr="00A46D0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 xml:space="preserve">одно либо </w:t>
      </w:r>
      <w:r w:rsidR="00080EB7" w:rsidRPr="00A46D0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>два</w:t>
      </w:r>
      <w:r w:rsidR="00142572" w:rsidRPr="00A46D0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 xml:space="preserve"> либо </w:t>
      </w:r>
      <w:r w:rsidR="006D4055" w:rsidRPr="00A46D0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>три</w:t>
      </w:r>
      <w:r w:rsidR="00D75B9C" w:rsidRPr="00A46D0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 xml:space="preserve"> места в любой группе, кроме последней, переходят в бо</w:t>
      </w:r>
      <w:r w:rsidR="001D1BB9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 xml:space="preserve">лее слабую группу для участия в </w:t>
      </w:r>
      <w:r w:rsidR="00D75B9C" w:rsidRPr="00A46D0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>следующем турнире</w:t>
      </w:r>
      <w:r w:rsidR="00080EB7" w:rsidRPr="00A46D0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>. Игроки, занявшие </w:t>
      </w:r>
      <w:r w:rsidR="00A46D03" w:rsidRPr="00A46D0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 xml:space="preserve">следующее местоза выходящими в верхнюю группу игроками </w:t>
      </w:r>
      <w:r w:rsidR="00D75B9C" w:rsidRPr="00A46D0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 xml:space="preserve">в любой группе кроме 1, играют серии </w:t>
      </w:r>
      <w:r w:rsidR="00330DF1" w:rsidRPr="00A46D0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 xml:space="preserve">переходных матчей </w:t>
      </w:r>
      <w:r w:rsidR="00D75B9C" w:rsidRPr="00A46D0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>до двух побед</w:t>
      </w:r>
      <w:r w:rsidR="00080EB7" w:rsidRPr="00A46D0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 xml:space="preserve"> с игроками, занявшими </w:t>
      </w:r>
      <w:r w:rsidR="00D75B9C" w:rsidRPr="00A46D0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 xml:space="preserve">в </w:t>
      </w:r>
      <w:r w:rsidR="00A46D0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 xml:space="preserve">верхней группе </w:t>
      </w:r>
      <w:r w:rsidR="00A46D03" w:rsidRPr="00A46D0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 xml:space="preserve">место </w:t>
      </w:r>
      <w:r w:rsidR="00A46D0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 xml:space="preserve">одним </w:t>
      </w:r>
      <w:r w:rsidR="00A46D03" w:rsidRPr="00A46D0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 xml:space="preserve">выше уходящих в нижнюю группу игроков, </w:t>
      </w:r>
      <w:r w:rsidR="00D75B9C" w:rsidRPr="00A46D0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 xml:space="preserve">за право играть </w:t>
      </w:r>
      <w:r w:rsidR="00A46D0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>следующий турнир в верхней</w:t>
      </w:r>
      <w:r w:rsidR="00D75B9C" w:rsidRPr="00A46D03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 xml:space="preserve"> группе.</w:t>
      </w:r>
      <w:r w:rsidR="006D4055" w:rsidRPr="000A122C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>Струк</w:t>
      </w:r>
      <w:r w:rsidR="001D1BB9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>туру переходов определяет Директ</w:t>
      </w:r>
      <w:r w:rsidR="00142572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 xml:space="preserve">ор турнира перед его началом, руководствуясь сохранением баланса между количественным составом игроков по группам. </w:t>
      </w:r>
      <w:r w:rsidR="006D4055" w:rsidRPr="000A122C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>Структура переходов мо</w:t>
      </w:r>
      <w:r w:rsidR="001D1BB9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>жет измениться решение Директ</w:t>
      </w:r>
      <w:r w:rsidR="006D4055" w:rsidRPr="000A122C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>ора турнира в сторону уменьшения или увеличения при изменении количества игроков в задействованных в переходы группах по ходу турнира</w:t>
      </w:r>
      <w:r w:rsidR="000A122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6813EB" w:rsidRDefault="001D1BB9" w:rsidP="00A55C82">
      <w:pPr>
        <w:spacing w:after="0" w:line="240" w:lineRule="auto"/>
        <w:ind w:left="-284" w:right="142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10</w:t>
      </w:r>
      <w:r w:rsidR="00080EB7" w:rsidRPr="006D405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. Игроки категории </w:t>
      </w:r>
      <w:r w:rsidR="00080EB7" w:rsidRPr="006D4055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MASTERS</w:t>
      </w:r>
      <w:r w:rsidR="00080EB7" w:rsidRPr="006D405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занявшие во второй группе места навылет в третью группу, следующий круговой турнир имеют право тем не менее играть во второй группе. Игроки категории </w:t>
      </w:r>
      <w:r w:rsidR="00080EB7" w:rsidRPr="006D4055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TOUR</w:t>
      </w:r>
      <w:r w:rsidR="00080EB7" w:rsidRPr="006D405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занявшие в третьей группе места навылет в четвертую группу, следующий круговой турнир имеют право тем не менее играть в третьей группе. Игроки категории </w:t>
      </w:r>
      <w:r w:rsidR="00080EB7" w:rsidRPr="006D4055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CHALLENGER</w:t>
      </w:r>
      <w:r w:rsidR="00080EB7" w:rsidRPr="006D405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 занявшие в четвертой группе места навылет в пятую группу, следующий круговой турнир имеют право тем не менее играть в четвертой группе.</w:t>
      </w:r>
    </w:p>
    <w:p w:rsidR="00BF4CC6" w:rsidRPr="00545C3D" w:rsidRDefault="001D1BB9" w:rsidP="00A55C82">
      <w:pPr>
        <w:spacing w:after="0" w:line="240" w:lineRule="auto"/>
        <w:ind w:left="-284" w:right="142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11</w:t>
      </w:r>
      <w:r w:rsidR="00BF4CC6" w:rsidRPr="00545C3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. Турниры во всех группах проходят параллельно в одни и те же сроки. Максимальные сроки проведения </w:t>
      </w:r>
      <w:r w:rsidR="00F145E4" w:rsidRPr="00545C3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кругового </w:t>
      </w:r>
      <w:r w:rsidR="001610F2" w:rsidRPr="00545C3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турнира – 4</w:t>
      </w:r>
      <w:r w:rsidR="00BF4CC6" w:rsidRPr="00545C3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месяца. </w:t>
      </w:r>
    </w:p>
    <w:p w:rsidR="00BF4CC6" w:rsidRPr="00545C3D" w:rsidRDefault="001D1BB9" w:rsidP="00A55C82">
      <w:pPr>
        <w:spacing w:after="0" w:line="240" w:lineRule="auto"/>
        <w:ind w:left="-284" w:right="142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12</w:t>
      </w:r>
      <w:r w:rsidR="00BF4CC6" w:rsidRPr="00545C3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 Календарь ту</w:t>
      </w:r>
      <w:r w:rsidR="003E7136" w:rsidRPr="00545C3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рниров определяется Президенто</w:t>
      </w:r>
      <w:r w:rsidR="00BF4CC6" w:rsidRPr="00545C3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м </w:t>
      </w:r>
      <w:r w:rsidR="00BF4CC6" w:rsidRPr="00545C3D">
        <w:rPr>
          <w:rFonts w:ascii="Arial" w:hAnsi="Arial" w:cs="Arial"/>
          <w:sz w:val="20"/>
          <w:szCs w:val="20"/>
        </w:rPr>
        <w:t>«</w:t>
      </w:r>
      <w:r w:rsidR="00BF4CC6" w:rsidRPr="00545C3D">
        <w:rPr>
          <w:rFonts w:ascii="Arial" w:hAnsi="Arial" w:cs="Arial"/>
          <w:sz w:val="20"/>
          <w:szCs w:val="20"/>
          <w:lang w:val="en-US"/>
        </w:rPr>
        <w:t>SamaraJokerTour</w:t>
      </w:r>
      <w:r w:rsidR="00BF4CC6" w:rsidRPr="00545C3D">
        <w:rPr>
          <w:rFonts w:ascii="Arial" w:hAnsi="Arial" w:cs="Arial"/>
          <w:sz w:val="20"/>
          <w:szCs w:val="20"/>
        </w:rPr>
        <w:t>»</w:t>
      </w:r>
      <w:r w:rsidR="00A43CCF" w:rsidRPr="00545C3D">
        <w:rPr>
          <w:rFonts w:ascii="Arial" w:hAnsi="Arial" w:cs="Arial"/>
          <w:sz w:val="20"/>
          <w:szCs w:val="20"/>
        </w:rPr>
        <w:t xml:space="preserve">, утверждается Советом и размещается на сайте </w:t>
      </w:r>
      <w:r w:rsidR="003E7136" w:rsidRPr="00545C3D">
        <w:rPr>
          <w:rFonts w:ascii="Arial" w:hAnsi="Arial" w:cs="Arial"/>
          <w:sz w:val="20"/>
          <w:szCs w:val="20"/>
        </w:rPr>
        <w:t>Тура</w:t>
      </w:r>
      <w:r w:rsidR="001610F2" w:rsidRPr="00545C3D">
        <w:rPr>
          <w:rFonts w:ascii="Arial" w:hAnsi="Arial" w:cs="Arial"/>
          <w:sz w:val="20"/>
          <w:szCs w:val="20"/>
        </w:rPr>
        <w:t>.</w:t>
      </w:r>
    </w:p>
    <w:p w:rsidR="00BF4CC6" w:rsidRPr="00545C3D" w:rsidRDefault="001D1BB9" w:rsidP="00A55C82">
      <w:pPr>
        <w:spacing w:after="0" w:line="240" w:lineRule="auto"/>
        <w:ind w:left="-284" w:right="142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>13</w:t>
      </w:r>
      <w:r w:rsidR="00BF4CC6" w:rsidRPr="00545C3D">
        <w:rPr>
          <w:rFonts w:ascii="Arial" w:hAnsi="Arial" w:cs="Arial"/>
          <w:sz w:val="20"/>
          <w:szCs w:val="20"/>
        </w:rPr>
        <w:t xml:space="preserve">. Матчи </w:t>
      </w:r>
      <w:r>
        <w:rPr>
          <w:rFonts w:ascii="Arial" w:hAnsi="Arial" w:cs="Arial"/>
          <w:sz w:val="20"/>
          <w:szCs w:val="20"/>
        </w:rPr>
        <w:t xml:space="preserve">круговых </w:t>
      </w:r>
      <w:r w:rsidR="00BF4CC6" w:rsidRPr="00545C3D">
        <w:rPr>
          <w:rFonts w:ascii="Arial" w:hAnsi="Arial" w:cs="Arial"/>
          <w:sz w:val="20"/>
          <w:szCs w:val="20"/>
        </w:rPr>
        <w:t>турниров</w:t>
      </w:r>
      <w:r w:rsidR="00330DF1" w:rsidRPr="00545C3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проходят н</w:t>
      </w:r>
      <w:r w:rsidR="00C75360" w:rsidRPr="00545C3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 любых кортах Самары</w:t>
      </w:r>
      <w:r w:rsidR="00BF4CC6" w:rsidRPr="00545C3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 Место проведения матч</w:t>
      </w:r>
      <w:r w:rsidR="00FD29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 определяет участник матча, в Р</w:t>
      </w:r>
      <w:r w:rsidR="00BF4CC6" w:rsidRPr="00545C3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асписании указанный первым</w:t>
      </w:r>
      <w:r w:rsidR="00A43CCF" w:rsidRPr="00545C3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(условно – хозяин</w:t>
      </w:r>
      <w:r w:rsidR="00E73CA7" w:rsidRPr="00545C3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поля</w:t>
      </w:r>
      <w:r w:rsidR="00A43CCF" w:rsidRPr="00545C3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)</w:t>
      </w:r>
      <w:r w:rsidR="00BF4CC6" w:rsidRPr="00545C3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. </w:t>
      </w:r>
      <w:r w:rsidR="00C75360" w:rsidRPr="00545C3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Он обязан забронировать корт минимум на полтора часа.</w:t>
      </w:r>
      <w:r w:rsidR="00BF4CC6" w:rsidRPr="00545C3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Он же обеспечивает матч </w:t>
      </w:r>
      <w:r w:rsidR="00823C69" w:rsidRPr="00545C3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минимум тре</w:t>
      </w:r>
      <w:r w:rsidR="00E27FB5" w:rsidRPr="00545C3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мя новыми </w:t>
      </w:r>
      <w:r w:rsidR="00BF4CC6" w:rsidRPr="00545C3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мячами</w:t>
      </w:r>
      <w:r w:rsidR="00BF4CC6" w:rsidRPr="00CF6A2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  <w:r w:rsidR="00413FBC" w:rsidRPr="00CF6A2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По согласию</w:t>
      </w:r>
      <w:r w:rsidR="00BC024C" w:rsidRPr="00CF6A2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и одобрению качества мячей гостем</w:t>
      </w:r>
      <w:r w:rsidR="00413FBC" w:rsidRPr="00CF6A2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мячи могут быть не новыми, пригодными для игры без ущерба качеству отскока.</w:t>
      </w:r>
      <w:r w:rsidR="00E73CA7" w:rsidRPr="00CF6A2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В сериях </w:t>
      </w:r>
      <w:r w:rsidR="00330DF1" w:rsidRPr="00CF6A2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переходных матчей </w:t>
      </w:r>
      <w:r w:rsidR="00E73CA7" w:rsidRPr="00CF6A2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хозяин поля чередуется, </w:t>
      </w:r>
      <w:r w:rsidR="00663E61" w:rsidRPr="00CF6A2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при необходимости третьего </w:t>
      </w:r>
      <w:r w:rsidR="00330DF1" w:rsidRPr="00CF6A2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переходного матча </w:t>
      </w:r>
      <w:r w:rsidR="00663E61" w:rsidRPr="00CF6A2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хозяином поля </w:t>
      </w:r>
      <w:r w:rsidR="00926D15" w:rsidRPr="00CF6A2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в нем </w:t>
      </w:r>
      <w:r w:rsidR="00663E61" w:rsidRPr="00CF6A2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является игрок низшей</w:t>
      </w:r>
      <w:r w:rsidR="00663E61" w:rsidRPr="00545C3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группы.</w:t>
      </w:r>
    </w:p>
    <w:p w:rsidR="00740F6C" w:rsidRPr="00776779" w:rsidRDefault="001D1BB9" w:rsidP="00A55C82">
      <w:pPr>
        <w:spacing w:after="0" w:line="240" w:lineRule="auto"/>
        <w:ind w:left="-284" w:right="142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14</w:t>
      </w:r>
      <w:r w:rsidR="00740F6C" w:rsidRPr="00545C3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 Игроки Тура вправе отказаться от предложения хозяина поля играть на кортах с не соответствующими стандар</w:t>
      </w:r>
      <w:r w:rsidR="005D311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там 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условиями (на момент 01.2024</w:t>
      </w:r>
      <w:r w:rsidR="00740F6C" w:rsidRPr="0096653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это Корт на Красной Глинке по размерам забегов). В этом</w:t>
      </w:r>
      <w:r w:rsidR="00740F6C" w:rsidRPr="00545C3D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случае игроки договариваются о взаимоприемлемом месте </w:t>
      </w:r>
      <w:r w:rsidR="00740F6C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проведения матча, в случае отсутствия такового матч назначается на нейтральном поле Куратором группы.</w:t>
      </w:r>
    </w:p>
    <w:p w:rsidR="00BF4CC6" w:rsidRPr="00776779" w:rsidRDefault="001D1BB9" w:rsidP="00A55C82">
      <w:pPr>
        <w:spacing w:after="0" w:line="240" w:lineRule="auto"/>
        <w:ind w:left="-284" w:right="142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15</w:t>
      </w:r>
      <w:r w:rsidR="0026390D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 Конкретную дату и время</w:t>
      </w:r>
      <w:r w:rsidR="00BF4CC6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проведения матча </w:t>
      </w:r>
      <w:r w:rsidR="00A43CCF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определяют сами участники матча по договоренности. Ма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тч при этом рекомендовано проводить</w:t>
      </w:r>
      <w:r w:rsidR="00FD29A2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 сроки, обозначенные Расписанием</w:t>
      </w:r>
      <w:r w:rsidR="00A43CCF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. </w:t>
      </w:r>
      <w:r w:rsidR="00B868A8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Инициатива по приглашению на матч может исходить от любого игрока- как от хозяина поля, так и от гостя.</w:t>
      </w:r>
    </w:p>
    <w:p w:rsidR="009D1554" w:rsidRDefault="001D1BB9" w:rsidP="009D1554">
      <w:pPr>
        <w:spacing w:after="0" w:line="240" w:lineRule="auto"/>
        <w:ind w:left="-284" w:right="142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16</w:t>
      </w:r>
      <w:r w:rsidR="00A43CCF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 В случае, если игроки</w:t>
      </w:r>
      <w:r w:rsidR="0026390D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не смогли договориться о дате и времени</w:t>
      </w:r>
      <w:r w:rsidR="00A43CCF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матч</w:t>
      </w:r>
      <w:r w:rsidR="00FD29A2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 в сроки, обозначенные Расписани</w:t>
      </w:r>
      <w:r w:rsidR="00A43CCF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ем, они согласовывают иную да</w:t>
      </w:r>
      <w:r w:rsidR="00C5099E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ту матча</w:t>
      </w:r>
      <w:r w:rsidR="00FD29A2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  <w:r w:rsidR="008415BA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Игрок</w:t>
      </w:r>
      <w:r w:rsidR="00B868A8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и должны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по возможности </w:t>
      </w:r>
      <w:r w:rsidR="00FD29A2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придерживаться графика игр, указанного в Расписании</w:t>
      </w:r>
      <w:r w:rsidR="008415BA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. </w:t>
      </w:r>
      <w:r w:rsidR="007E32C1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Хозяин поля должен делать первое приглашение на игру в сроки не позднее</w:t>
      </w:r>
      <w:r w:rsidR="00B868A8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сроков матча по расписанию.</w:t>
      </w:r>
    </w:p>
    <w:p w:rsidR="008503B3" w:rsidRDefault="001D1BB9" w:rsidP="009D1554">
      <w:pPr>
        <w:spacing w:after="0" w:line="240" w:lineRule="auto"/>
        <w:ind w:left="-284" w:right="142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>17</w:t>
      </w:r>
      <w:r w:rsidR="008503B3" w:rsidRPr="005F5ADF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 xml:space="preserve">. </w:t>
      </w:r>
      <w:r w:rsidR="005F5ADF" w:rsidRPr="005F5ADF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>Заявляющийся на круговой турнир игрок обязуется выделить на матчи турнира количество временных слотов, минимум равное двукратному количеству игр в группе. Временным слотом считается утренний/дневной/вечерний промежуток времени минимальной длительностью в 4 часа. Куратор группы вправе отказать в заявке на турнир игроку, не выделяющему необходимого количества слотов.</w:t>
      </w:r>
    </w:p>
    <w:p w:rsidR="00B868A8" w:rsidRPr="00776779" w:rsidRDefault="001D1BB9" w:rsidP="00A55C82">
      <w:pPr>
        <w:spacing w:after="0" w:line="240" w:lineRule="auto"/>
        <w:ind w:left="-284" w:right="142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18</w:t>
      </w:r>
      <w:r w:rsidR="00B868A8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. </w:t>
      </w:r>
      <w:r w:rsidR="00AF2F9C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Игроки по возможности заблаговременно должны информировать соперников о своих предстоящих ограничениях в возможностях играть, связанных с отпусками, отъездами, болезнями, травмами и иными обстоятельствами. </w:t>
      </w:r>
      <w:r w:rsidR="00FD29A2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 случае, если приглаше</w:t>
      </w:r>
      <w:r w:rsidR="00B868A8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ние инициатора об игре было отклонено </w:t>
      </w:r>
      <w:r w:rsidR="00AF2F9C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соперником, тот обязан обозначить сроки, в которые он сможет играть. </w:t>
      </w:r>
    </w:p>
    <w:p w:rsidR="00AF2F9C" w:rsidRPr="00776779" w:rsidRDefault="001D1BB9" w:rsidP="00A55C82">
      <w:pPr>
        <w:spacing w:after="0" w:line="240" w:lineRule="auto"/>
        <w:ind w:left="-284" w:right="142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19</w:t>
      </w:r>
      <w:r w:rsidR="00AE1636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  <w:r w:rsidR="0040397C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В случае</w:t>
      </w:r>
      <w:r w:rsidR="00C6100F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</w:t>
      </w:r>
      <w:r w:rsidR="0040397C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если игроки не сыграли игру в течение месяца</w:t>
      </w:r>
      <w:r w:rsidR="007E32C1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r w:rsidR="003E7136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хозяину поля</w:t>
      </w:r>
      <w:r w:rsidR="001907C8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засчитывается</w:t>
      </w:r>
      <w:r w:rsidR="0040397C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техническое поражение решением Куратора группы</w:t>
      </w:r>
      <w:r w:rsidR="001907C8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(либо решением Совета в случае, если игрок является Куратором этой группы)</w:t>
      </w:r>
      <w:r w:rsidR="0040397C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. </w:t>
      </w:r>
      <w:r w:rsidR="003E7136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В </w:t>
      </w:r>
      <w:r w:rsidR="00FF5D48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том </w:t>
      </w:r>
      <w:r w:rsidR="003E7136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случае</w:t>
      </w:r>
      <w:r w:rsidR="00FF5D48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</w:t>
      </w:r>
      <w:r w:rsidR="003E7136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если хозяин поля минимум трижды предлагал время и место игры</w:t>
      </w:r>
      <w:r w:rsidR="005D1410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(либо </w:t>
      </w:r>
      <w:proofErr w:type="spellStart"/>
      <w:r w:rsidR="005D1410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доигровки</w:t>
      </w:r>
      <w:proofErr w:type="spellEnd"/>
      <w:r w:rsidR="005D1410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матча) </w:t>
      </w:r>
      <w:r w:rsidR="007E32C1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в сроки матча плюс месяц, </w:t>
      </w:r>
      <w:r w:rsidR="005910DC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и гость отклонил эти приглаше</w:t>
      </w:r>
      <w:r w:rsidR="00FF5D48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ния,</w:t>
      </w:r>
      <w:r w:rsidR="005910DC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не предложив трижды альтернативных сроков матча, </w:t>
      </w:r>
      <w:r w:rsidR="0040397C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техническое пораж</w:t>
      </w:r>
      <w:r w:rsidR="00FF5D48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ение засчитывается гостю</w:t>
      </w:r>
      <w:r w:rsidR="0040397C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. </w:t>
      </w:r>
      <w:r w:rsidR="007E32C1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В том случае, если оба участника матча сделали по три или более </w:t>
      </w:r>
      <w:r w:rsidR="00FD29A2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приглашен</w:t>
      </w:r>
      <w:r w:rsidR="007E32C1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ий и матч все же не состоялся в сроки плюс месяц, обоим игрокам засчитывается техническое поражение.</w:t>
      </w:r>
      <w:r w:rsidR="00FD29A2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Приглашение не засчитывается, если оно сделано инициатором на ранее обозначенное соперником время, в которое </w:t>
      </w:r>
      <w:r w:rsidR="005910DC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тот </w:t>
      </w:r>
      <w:r w:rsidR="00FD29A2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не сможет играть. </w:t>
      </w:r>
    </w:p>
    <w:p w:rsidR="00AA0F90" w:rsidRPr="00776779" w:rsidRDefault="001D1BB9" w:rsidP="00A55C82">
      <w:pPr>
        <w:spacing w:after="0" w:line="240" w:lineRule="auto"/>
        <w:ind w:left="-284" w:right="142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20</w:t>
      </w:r>
      <w:r w:rsidR="00AA0F90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. При отсутствии ответа на звонок-приглашение игрока он должен направить приглашение сообщением в любом мессенджере с указанием даты матча. При отсутствии ответа на прочтенное сообщение приглашающий игрок не ранее чем через сутки может направить повторное приглашение, которое будет засчитываться как официально второе (либо третье).  </w:t>
      </w:r>
    </w:p>
    <w:p w:rsidR="00291B54" w:rsidRDefault="001D1BB9" w:rsidP="00291B54">
      <w:pPr>
        <w:spacing w:after="0" w:line="240" w:lineRule="auto"/>
        <w:ind w:left="-284" w:right="142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>21</w:t>
      </w:r>
      <w:r w:rsidR="005118C5" w:rsidRPr="005118C5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>. Решения по неявкам в не</w:t>
      </w:r>
      <w:r w:rsidR="005118C5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>состоявшихся в сроки матчах</w:t>
      </w:r>
      <w:r w:rsidR="00291B54" w:rsidRPr="005118C5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 xml:space="preserve"> решает Куратор группы</w:t>
      </w:r>
      <w:r w:rsidR="00291B54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 в случае жалобы на э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то решение со стороны игрока, либо</w:t>
      </w:r>
      <w:r w:rsidR="00291B54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если один из игроков несостоявшегося матча – Куратор группы, решение принимает Совет Тура. Предложения о матче могут вноситься любым способом (очно/по телефону/сообщением в любом мессенджере) самим игроком, однако в спорных моментах Куратор и Совет будут руководствоваться исключительно фиксированной в переписке информацией, предоставленной участниками матча. В своих решениях Куратор/Совет</w:t>
      </w:r>
      <w:r w:rsidR="000A122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будут руководств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оваться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пп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 13-21 настоящего Регламента</w:t>
      </w:r>
      <w:r w:rsidR="00291B54" w:rsidRPr="0077677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A43CCF" w:rsidRDefault="001D1BB9" w:rsidP="00A55C82">
      <w:pPr>
        <w:spacing w:after="0" w:line="240" w:lineRule="auto"/>
        <w:ind w:left="-284" w:right="142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22</w:t>
      </w:r>
      <w:r w:rsidR="00970EE4" w:rsidRPr="0039739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  <w:r w:rsidR="00A43CCF" w:rsidRPr="0039739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В случае, если матч не состоялся во временных рамках турнира по причине одного игрока, ему засчитывается техническое поражение за неявку со счетом 0:6 0:6</w:t>
      </w:r>
      <w:r w:rsidR="00970EE4" w:rsidRPr="0039739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 и начисляется 0 очков. Второму игроку – 2 очка со счетом 6:0 6:0.</w:t>
      </w:r>
      <w:r w:rsidR="00C5099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При обоюдной неявке оба игрока получают техническое поражение с начислением 0 очков со счетом 0:6 0:6.</w:t>
      </w:r>
    </w:p>
    <w:p w:rsidR="00C5099E" w:rsidRDefault="001D1BB9" w:rsidP="00C5099E">
      <w:pPr>
        <w:spacing w:after="0" w:line="240" w:lineRule="auto"/>
        <w:ind w:left="-284" w:right="142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23</w:t>
      </w:r>
      <w:r w:rsidR="00C5099E" w:rsidRPr="00413FB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 Техническое поражение одного или дву</w:t>
      </w:r>
      <w:r w:rsidR="00776779" w:rsidRPr="00413FB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х игроков матча ан</w:t>
      </w:r>
      <w:r w:rsidR="00175FF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</w:t>
      </w:r>
      <w:r w:rsidR="00776779" w:rsidRPr="00413FB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улируется</w:t>
      </w:r>
      <w:r w:rsidR="00C5099E" w:rsidRPr="00413FB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в том случае, если оба игрока договорятся и сыграют матч до конца турнира</w:t>
      </w:r>
      <w:r w:rsidR="00776779" w:rsidRPr="00413FB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 уведомив об этом Куратора группы.</w:t>
      </w:r>
    </w:p>
    <w:p w:rsidR="00121FFE" w:rsidRPr="00C5099E" w:rsidRDefault="001D1BB9" w:rsidP="00C5099E">
      <w:pPr>
        <w:spacing w:after="0" w:line="240" w:lineRule="auto"/>
        <w:ind w:left="-284" w:right="142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24</w:t>
      </w:r>
      <w:r w:rsidR="00121FFE" w:rsidRPr="0039739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. Матчи 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круговых</w:t>
      </w:r>
      <w:r w:rsidR="00FF5D48" w:rsidRPr="0039739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турниров </w:t>
      </w:r>
      <w:r w:rsidR="00121FFE" w:rsidRPr="0039739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проводятся из двух сетов </w:t>
      </w:r>
      <w:r w:rsidR="00121FFE" w:rsidRPr="00397399">
        <w:rPr>
          <w:rFonts w:ascii="Arial" w:hAnsi="Arial" w:cs="Arial"/>
          <w:sz w:val="20"/>
          <w:szCs w:val="20"/>
        </w:rPr>
        <w:t>с розыгрышем решающего 13-го гейма по системе «тай-брейк» в каждом сете и третьего, при необходимости, укор</w:t>
      </w:r>
      <w:r w:rsidR="00071FC9" w:rsidRPr="00397399">
        <w:rPr>
          <w:rFonts w:ascii="Arial" w:hAnsi="Arial" w:cs="Arial"/>
          <w:sz w:val="20"/>
          <w:szCs w:val="20"/>
        </w:rPr>
        <w:t>оченного сета по системе «</w:t>
      </w:r>
      <w:r w:rsidR="00F54784" w:rsidRPr="00397399">
        <w:rPr>
          <w:rFonts w:ascii="Arial" w:hAnsi="Arial" w:cs="Arial"/>
          <w:sz w:val="20"/>
          <w:szCs w:val="20"/>
        </w:rPr>
        <w:t xml:space="preserve">супер </w:t>
      </w:r>
      <w:r w:rsidR="00071FC9" w:rsidRPr="00397399">
        <w:rPr>
          <w:rFonts w:ascii="Arial" w:hAnsi="Arial" w:cs="Arial"/>
          <w:sz w:val="20"/>
          <w:szCs w:val="20"/>
        </w:rPr>
        <w:t xml:space="preserve">тай-брейк» до </w:t>
      </w:r>
      <w:r w:rsidR="000F7D64" w:rsidRPr="00397399">
        <w:rPr>
          <w:rFonts w:ascii="Arial" w:hAnsi="Arial" w:cs="Arial"/>
          <w:sz w:val="20"/>
          <w:szCs w:val="20"/>
        </w:rPr>
        <w:t>10</w:t>
      </w:r>
      <w:r w:rsidR="00121FFE" w:rsidRPr="00397399">
        <w:rPr>
          <w:rFonts w:ascii="Arial" w:hAnsi="Arial" w:cs="Arial"/>
          <w:sz w:val="20"/>
          <w:szCs w:val="20"/>
        </w:rPr>
        <w:t xml:space="preserve"> выигранных очков</w:t>
      </w:r>
      <w:r w:rsidR="00581D37" w:rsidRPr="00397399">
        <w:rPr>
          <w:rFonts w:ascii="Arial" w:hAnsi="Arial" w:cs="Arial"/>
          <w:sz w:val="20"/>
          <w:szCs w:val="20"/>
        </w:rPr>
        <w:t>.</w:t>
      </w:r>
      <w:r w:rsidR="00BD6D3E" w:rsidRPr="00397399">
        <w:rPr>
          <w:rFonts w:ascii="Arial" w:hAnsi="Arial" w:cs="Arial"/>
          <w:sz w:val="20"/>
          <w:szCs w:val="20"/>
        </w:rPr>
        <w:t xml:space="preserve"> Супер тай-брейк при подсчете результатов учитывается как сет</w:t>
      </w:r>
      <w:r w:rsidR="00BD6D3E" w:rsidRPr="00CF6A27">
        <w:rPr>
          <w:rFonts w:ascii="Arial" w:hAnsi="Arial" w:cs="Arial"/>
          <w:sz w:val="20"/>
          <w:szCs w:val="20"/>
        </w:rPr>
        <w:t>.</w:t>
      </w:r>
      <w:r w:rsidR="00413FBC" w:rsidRPr="00CF6A27">
        <w:rPr>
          <w:rFonts w:ascii="Arial" w:hAnsi="Arial" w:cs="Arial"/>
          <w:sz w:val="20"/>
          <w:szCs w:val="20"/>
        </w:rPr>
        <w:t xml:space="preserve"> По решению игрока возра</w:t>
      </w:r>
      <w:r>
        <w:rPr>
          <w:rFonts w:ascii="Arial" w:hAnsi="Arial" w:cs="Arial"/>
          <w:sz w:val="20"/>
          <w:szCs w:val="20"/>
        </w:rPr>
        <w:t>стом старше 50 лет матч кругов</w:t>
      </w:r>
      <w:r w:rsidR="00413FBC" w:rsidRPr="00CF6A27">
        <w:rPr>
          <w:rFonts w:ascii="Arial" w:hAnsi="Arial" w:cs="Arial"/>
          <w:sz w:val="20"/>
          <w:szCs w:val="20"/>
        </w:rPr>
        <w:t xml:space="preserve">ого турнира </w:t>
      </w:r>
      <w:r w:rsidR="00EF1C7F" w:rsidRPr="00EF1C7F">
        <w:rPr>
          <w:rFonts w:ascii="Arial" w:hAnsi="Arial" w:cs="Arial"/>
          <w:sz w:val="20"/>
          <w:szCs w:val="20"/>
          <w:highlight w:val="yellow"/>
        </w:rPr>
        <w:t>в одиночном разряде</w:t>
      </w:r>
      <w:r w:rsidR="009B3584">
        <w:rPr>
          <w:rFonts w:ascii="Arial" w:hAnsi="Arial" w:cs="Arial"/>
          <w:sz w:val="20"/>
          <w:szCs w:val="20"/>
        </w:rPr>
        <w:t xml:space="preserve"> </w:t>
      </w:r>
      <w:r w:rsidR="00413FBC" w:rsidRPr="00CF6A27">
        <w:rPr>
          <w:rFonts w:ascii="Arial" w:hAnsi="Arial" w:cs="Arial"/>
          <w:sz w:val="20"/>
          <w:szCs w:val="20"/>
        </w:rPr>
        <w:t>с его участием может проходить по правилу решающего очка при счете «ровно» в гейме или при втором счете «ровно» в гейме.</w:t>
      </w:r>
    </w:p>
    <w:p w:rsidR="00121FFE" w:rsidRPr="00397399" w:rsidRDefault="001D1BB9" w:rsidP="00A55C82">
      <w:pPr>
        <w:spacing w:after="0" w:line="240" w:lineRule="auto"/>
        <w:ind w:left="-284"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</w:t>
      </w:r>
      <w:r w:rsidR="00121FFE" w:rsidRPr="00397399">
        <w:rPr>
          <w:rFonts w:ascii="Arial" w:hAnsi="Arial" w:cs="Arial"/>
          <w:sz w:val="20"/>
          <w:szCs w:val="20"/>
        </w:rPr>
        <w:t xml:space="preserve">. </w:t>
      </w:r>
      <w:r w:rsidR="00330DF1" w:rsidRPr="00397399">
        <w:rPr>
          <w:rFonts w:ascii="Arial" w:hAnsi="Arial" w:cs="Arial"/>
          <w:sz w:val="20"/>
          <w:szCs w:val="20"/>
        </w:rPr>
        <w:t>Матчи турниров «</w:t>
      </w:r>
      <w:r w:rsidR="00330DF1" w:rsidRPr="00397399">
        <w:rPr>
          <w:rFonts w:ascii="Arial" w:hAnsi="Arial" w:cs="Arial"/>
          <w:sz w:val="20"/>
          <w:szCs w:val="20"/>
          <w:lang w:val="en-US"/>
        </w:rPr>
        <w:t>SamaraJokerTour</w:t>
      </w:r>
      <w:r w:rsidR="00330DF1" w:rsidRPr="00397399">
        <w:rPr>
          <w:rFonts w:ascii="Arial" w:hAnsi="Arial" w:cs="Arial"/>
          <w:sz w:val="20"/>
          <w:szCs w:val="20"/>
        </w:rPr>
        <w:t>» проводятся по судейским правилам «Джентльменской игры», которая заключается в следующем:</w:t>
      </w:r>
    </w:p>
    <w:p w:rsidR="00330DF1" w:rsidRPr="00397399" w:rsidRDefault="00330DF1" w:rsidP="00A55C82">
      <w:pPr>
        <w:spacing w:after="0" w:line="240" w:lineRule="auto"/>
        <w:ind w:left="-284" w:right="142"/>
        <w:rPr>
          <w:rFonts w:ascii="Arial" w:hAnsi="Arial" w:cs="Arial"/>
          <w:sz w:val="20"/>
          <w:szCs w:val="20"/>
        </w:rPr>
      </w:pPr>
      <w:r w:rsidRPr="00397399">
        <w:rPr>
          <w:rFonts w:ascii="Arial" w:hAnsi="Arial" w:cs="Arial"/>
          <w:sz w:val="20"/>
          <w:szCs w:val="20"/>
        </w:rPr>
        <w:t xml:space="preserve">1) Подающий </w:t>
      </w:r>
      <w:r w:rsidR="00EF1C7F" w:rsidRPr="00EF1C7F">
        <w:rPr>
          <w:rFonts w:ascii="Arial" w:hAnsi="Arial" w:cs="Arial"/>
          <w:sz w:val="20"/>
          <w:szCs w:val="20"/>
          <w:highlight w:val="yellow"/>
        </w:rPr>
        <w:t>перед подачей</w:t>
      </w:r>
      <w:r w:rsidR="009B3584">
        <w:rPr>
          <w:rFonts w:ascii="Arial" w:hAnsi="Arial" w:cs="Arial"/>
          <w:sz w:val="20"/>
          <w:szCs w:val="20"/>
        </w:rPr>
        <w:t xml:space="preserve"> </w:t>
      </w:r>
      <w:r w:rsidRPr="00397399">
        <w:rPr>
          <w:rFonts w:ascii="Arial" w:hAnsi="Arial" w:cs="Arial"/>
          <w:sz w:val="20"/>
          <w:szCs w:val="20"/>
        </w:rPr>
        <w:t>громко объявляет счет;</w:t>
      </w:r>
    </w:p>
    <w:p w:rsidR="00330DF1" w:rsidRPr="00397399" w:rsidRDefault="00330DF1" w:rsidP="00A55C82">
      <w:pPr>
        <w:spacing w:after="0" w:line="240" w:lineRule="auto"/>
        <w:ind w:left="-284" w:right="142"/>
        <w:rPr>
          <w:rFonts w:ascii="Arial" w:hAnsi="Arial" w:cs="Arial"/>
          <w:sz w:val="20"/>
          <w:szCs w:val="20"/>
        </w:rPr>
      </w:pPr>
      <w:r w:rsidRPr="00397399">
        <w:rPr>
          <w:rFonts w:ascii="Arial" w:hAnsi="Arial" w:cs="Arial"/>
          <w:sz w:val="20"/>
          <w:szCs w:val="20"/>
        </w:rPr>
        <w:t>2) Каждый игрок принимает решение о приземлении мяча на своей половине корта;</w:t>
      </w:r>
    </w:p>
    <w:p w:rsidR="00330DF1" w:rsidRPr="00397399" w:rsidRDefault="00330DF1" w:rsidP="00A55C82">
      <w:pPr>
        <w:spacing w:after="0" w:line="240" w:lineRule="auto"/>
        <w:ind w:left="-284" w:right="142"/>
        <w:rPr>
          <w:rFonts w:ascii="Arial" w:hAnsi="Arial" w:cs="Arial"/>
          <w:sz w:val="20"/>
          <w:szCs w:val="20"/>
        </w:rPr>
      </w:pPr>
      <w:r w:rsidRPr="00397399">
        <w:rPr>
          <w:rFonts w:ascii="Arial" w:hAnsi="Arial" w:cs="Arial"/>
          <w:sz w:val="20"/>
          <w:szCs w:val="20"/>
        </w:rPr>
        <w:t>3) При малейших сомнениях в приземлении мяча</w:t>
      </w:r>
      <w:r w:rsidR="009B1FF9" w:rsidRPr="00397399">
        <w:rPr>
          <w:rFonts w:ascii="Arial" w:hAnsi="Arial" w:cs="Arial"/>
          <w:sz w:val="20"/>
          <w:szCs w:val="20"/>
        </w:rPr>
        <w:t xml:space="preserve"> розыгрыш продолжается.</w:t>
      </w:r>
    </w:p>
    <w:p w:rsidR="0060648C" w:rsidRDefault="001D1BB9" w:rsidP="00A55C82">
      <w:pPr>
        <w:spacing w:after="0" w:line="240" w:lineRule="auto"/>
        <w:ind w:left="-284"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</w:t>
      </w:r>
      <w:r w:rsidR="0060648C" w:rsidRPr="00397399">
        <w:rPr>
          <w:rFonts w:ascii="Arial" w:hAnsi="Arial" w:cs="Arial"/>
          <w:sz w:val="20"/>
          <w:szCs w:val="20"/>
        </w:rPr>
        <w:t>. При обоюдных сомнениях в приземлении мяча игроки по взаимной договоренности могут переиграть розыгрыш. При отсутствии взаимных договоренностей на переигровку розыгрыша у игрока, мяч от удара которого приземлился на противоположной стороне корта, есть право на переигровку розыгрыша, реализовать которое он мо</w:t>
      </w:r>
      <w:r w:rsidR="00AC239F" w:rsidRPr="00397399">
        <w:rPr>
          <w:rFonts w:ascii="Arial" w:hAnsi="Arial" w:cs="Arial"/>
          <w:sz w:val="20"/>
          <w:szCs w:val="20"/>
        </w:rPr>
        <w:t xml:space="preserve">жет не более одного раза за сет </w:t>
      </w:r>
      <w:r w:rsidR="0060648C" w:rsidRPr="00397399">
        <w:rPr>
          <w:rFonts w:ascii="Arial" w:hAnsi="Arial" w:cs="Arial"/>
          <w:sz w:val="20"/>
          <w:szCs w:val="20"/>
        </w:rPr>
        <w:t>(тай</w:t>
      </w:r>
      <w:r w:rsidR="00C6100F">
        <w:rPr>
          <w:rFonts w:ascii="Arial" w:hAnsi="Arial" w:cs="Arial"/>
          <w:sz w:val="20"/>
          <w:szCs w:val="20"/>
        </w:rPr>
        <w:t>-</w:t>
      </w:r>
      <w:r w:rsidR="0060648C" w:rsidRPr="00397399">
        <w:rPr>
          <w:rFonts w:ascii="Arial" w:hAnsi="Arial" w:cs="Arial"/>
          <w:sz w:val="20"/>
          <w:szCs w:val="20"/>
        </w:rPr>
        <w:t>брейк)</w:t>
      </w:r>
      <w:r w:rsidR="00B94F08" w:rsidRPr="00397399">
        <w:rPr>
          <w:rFonts w:ascii="Arial" w:hAnsi="Arial" w:cs="Arial"/>
          <w:sz w:val="20"/>
          <w:szCs w:val="20"/>
        </w:rPr>
        <w:t>.</w:t>
      </w:r>
    </w:p>
    <w:p w:rsidR="00F50978" w:rsidRPr="00397399" w:rsidRDefault="001D1BB9" w:rsidP="00A55C82">
      <w:pPr>
        <w:spacing w:after="0" w:line="240" w:lineRule="auto"/>
        <w:ind w:left="-284"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</w:t>
      </w:r>
      <w:r w:rsidR="00F50978" w:rsidRPr="0025281B">
        <w:rPr>
          <w:rFonts w:ascii="Arial" w:hAnsi="Arial" w:cs="Arial"/>
          <w:sz w:val="20"/>
          <w:szCs w:val="20"/>
        </w:rPr>
        <w:t>. Игрок, бросающий ракетку во время матча, а также бьющий ракеткой по оборудованию корта</w:t>
      </w:r>
      <w:r w:rsidR="00F50978" w:rsidRPr="00CF6A27">
        <w:rPr>
          <w:rFonts w:ascii="Arial" w:hAnsi="Arial" w:cs="Arial"/>
          <w:sz w:val="20"/>
          <w:szCs w:val="20"/>
        </w:rPr>
        <w:t>,</w:t>
      </w:r>
      <w:r w:rsidR="00175FF1" w:rsidRPr="00CF6A27">
        <w:rPr>
          <w:rFonts w:ascii="Arial" w:hAnsi="Arial" w:cs="Arial"/>
          <w:sz w:val="20"/>
          <w:szCs w:val="20"/>
        </w:rPr>
        <w:t xml:space="preserve"> а также сильно запускающий мяч на другую половину корта или на другой корт после окончания розыгрыша, а также ругающийся громко нецензурно, </w:t>
      </w:r>
      <w:r w:rsidR="00F50978" w:rsidRPr="00CF6A27">
        <w:rPr>
          <w:rFonts w:ascii="Arial" w:hAnsi="Arial" w:cs="Arial"/>
          <w:sz w:val="20"/>
          <w:szCs w:val="20"/>
        </w:rPr>
        <w:t>наказывается предупрежден</w:t>
      </w:r>
      <w:r w:rsidR="00BC024C" w:rsidRPr="00CF6A27">
        <w:rPr>
          <w:rFonts w:ascii="Arial" w:hAnsi="Arial" w:cs="Arial"/>
          <w:sz w:val="20"/>
          <w:szCs w:val="20"/>
        </w:rPr>
        <w:t>ием, объявляемым ему соперником или судьей/директором турнира.</w:t>
      </w:r>
      <w:r w:rsidR="00F50978" w:rsidRPr="00CF6A27">
        <w:rPr>
          <w:rFonts w:ascii="Arial" w:hAnsi="Arial" w:cs="Arial"/>
          <w:sz w:val="20"/>
          <w:szCs w:val="20"/>
        </w:rPr>
        <w:t xml:space="preserve"> При повторном</w:t>
      </w:r>
      <w:r w:rsidR="00BC024C" w:rsidRPr="00CF6A27">
        <w:rPr>
          <w:rFonts w:ascii="Arial" w:hAnsi="Arial" w:cs="Arial"/>
          <w:sz w:val="20"/>
          <w:szCs w:val="20"/>
        </w:rPr>
        <w:t xml:space="preserve"> аналогичном</w:t>
      </w:r>
      <w:r w:rsidR="00F50978" w:rsidRPr="00CF6A27">
        <w:rPr>
          <w:rFonts w:ascii="Arial" w:hAnsi="Arial" w:cs="Arial"/>
          <w:sz w:val="20"/>
          <w:szCs w:val="20"/>
        </w:rPr>
        <w:t xml:space="preserve"> нарушении игрок наказывается очком в сторону соперника</w:t>
      </w:r>
      <w:r w:rsidR="00BC024C" w:rsidRPr="00CF6A27">
        <w:rPr>
          <w:rFonts w:ascii="Arial" w:hAnsi="Arial" w:cs="Arial"/>
          <w:sz w:val="20"/>
          <w:szCs w:val="20"/>
        </w:rPr>
        <w:t>, при последующеманалогичном нарушении</w:t>
      </w:r>
      <w:r w:rsidR="00F50978" w:rsidRPr="00CF6A27">
        <w:rPr>
          <w:rFonts w:ascii="Arial" w:hAnsi="Arial" w:cs="Arial"/>
          <w:sz w:val="20"/>
          <w:szCs w:val="20"/>
        </w:rPr>
        <w:t xml:space="preserve"> – геймом в сторону соперника</w:t>
      </w:r>
      <w:r w:rsidR="00BC024C" w:rsidRPr="00CF6A27">
        <w:rPr>
          <w:rFonts w:ascii="Arial" w:hAnsi="Arial" w:cs="Arial"/>
          <w:sz w:val="20"/>
          <w:szCs w:val="20"/>
        </w:rPr>
        <w:t>, при последующем аналогичном нарушении – техническим поражением</w:t>
      </w:r>
      <w:r w:rsidR="00F50978" w:rsidRPr="00CF6A27">
        <w:rPr>
          <w:rFonts w:ascii="Arial" w:hAnsi="Arial" w:cs="Arial"/>
          <w:sz w:val="20"/>
          <w:szCs w:val="20"/>
        </w:rPr>
        <w:t>.</w:t>
      </w:r>
    </w:p>
    <w:p w:rsidR="00823C69" w:rsidRPr="00397399" w:rsidRDefault="001D1BB9" w:rsidP="00A55C82">
      <w:pPr>
        <w:spacing w:after="0" w:line="240" w:lineRule="auto"/>
        <w:ind w:left="-284"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</w:t>
      </w:r>
      <w:r w:rsidR="00E27FB5" w:rsidRPr="00397399">
        <w:rPr>
          <w:rFonts w:ascii="Arial" w:hAnsi="Arial" w:cs="Arial"/>
          <w:sz w:val="20"/>
          <w:szCs w:val="20"/>
        </w:rPr>
        <w:t xml:space="preserve">. По </w:t>
      </w:r>
      <w:r w:rsidR="00CD40A7" w:rsidRPr="00397399">
        <w:rPr>
          <w:rFonts w:ascii="Arial" w:hAnsi="Arial" w:cs="Arial"/>
          <w:sz w:val="20"/>
          <w:szCs w:val="20"/>
        </w:rPr>
        <w:t xml:space="preserve">инициативе одного из игроков </w:t>
      </w:r>
      <w:r w:rsidR="00823C69" w:rsidRPr="00397399">
        <w:rPr>
          <w:rFonts w:ascii="Arial" w:hAnsi="Arial" w:cs="Arial"/>
          <w:sz w:val="20"/>
          <w:szCs w:val="20"/>
        </w:rPr>
        <w:t>участники матча могут привлечь нейтрального судью для судейства их ма</w:t>
      </w:r>
      <w:r w:rsidR="00CD40A7" w:rsidRPr="00397399">
        <w:rPr>
          <w:rFonts w:ascii="Arial" w:hAnsi="Arial" w:cs="Arial"/>
          <w:sz w:val="20"/>
          <w:szCs w:val="20"/>
        </w:rPr>
        <w:t>тча</w:t>
      </w:r>
      <w:r w:rsidR="00823C69" w:rsidRPr="00397399">
        <w:rPr>
          <w:rFonts w:ascii="Arial" w:hAnsi="Arial" w:cs="Arial"/>
          <w:sz w:val="20"/>
          <w:szCs w:val="20"/>
        </w:rPr>
        <w:t>.</w:t>
      </w:r>
      <w:r w:rsidR="00CD40A7" w:rsidRPr="00397399">
        <w:rPr>
          <w:rFonts w:ascii="Arial" w:hAnsi="Arial" w:cs="Arial"/>
          <w:sz w:val="20"/>
          <w:szCs w:val="20"/>
        </w:rPr>
        <w:t xml:space="preserve"> При несогласии одной из сторон с кандидатурой судьи судью назначает куратор группы или организатор турнира. Возможный гонорар судьи оплачивается игроками поровну.</w:t>
      </w:r>
    </w:p>
    <w:p w:rsidR="00C75360" w:rsidRDefault="001D1BB9" w:rsidP="00A55C82">
      <w:pPr>
        <w:spacing w:after="0" w:line="240" w:lineRule="auto"/>
        <w:ind w:left="-284"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</w:t>
      </w:r>
      <w:r w:rsidR="00C75360" w:rsidRPr="006323D9">
        <w:rPr>
          <w:rFonts w:ascii="Arial" w:hAnsi="Arial" w:cs="Arial"/>
          <w:sz w:val="20"/>
          <w:szCs w:val="20"/>
        </w:rPr>
        <w:t>. В случае опоздания на матч одно</w:t>
      </w:r>
      <w:r w:rsidR="006E725B" w:rsidRPr="006323D9">
        <w:rPr>
          <w:rFonts w:ascii="Arial" w:hAnsi="Arial" w:cs="Arial"/>
          <w:sz w:val="20"/>
          <w:szCs w:val="20"/>
        </w:rPr>
        <w:t>го из участников более чем на 20</w:t>
      </w:r>
      <w:r w:rsidR="00C75360" w:rsidRPr="006323D9">
        <w:rPr>
          <w:rFonts w:ascii="Arial" w:hAnsi="Arial" w:cs="Arial"/>
          <w:sz w:val="20"/>
          <w:szCs w:val="20"/>
        </w:rPr>
        <w:t xml:space="preserve"> минут</w:t>
      </w:r>
      <w:r w:rsidR="006E725B" w:rsidRPr="006323D9">
        <w:rPr>
          <w:rFonts w:ascii="Arial" w:hAnsi="Arial" w:cs="Arial"/>
          <w:sz w:val="20"/>
          <w:szCs w:val="20"/>
        </w:rPr>
        <w:t xml:space="preserve"> без предупрежденияего соперник имеет право объявить опоздавшему неявку и техническое поражение. Если матч игралсяи </w:t>
      </w:r>
      <w:r w:rsidR="00C75360" w:rsidRPr="006323D9">
        <w:rPr>
          <w:rFonts w:ascii="Arial" w:hAnsi="Arial" w:cs="Arial"/>
          <w:sz w:val="20"/>
          <w:szCs w:val="20"/>
        </w:rPr>
        <w:t xml:space="preserve">не успел быть доигранным </w:t>
      </w:r>
      <w:r w:rsidR="006E725B" w:rsidRPr="006323D9">
        <w:rPr>
          <w:rFonts w:ascii="Arial" w:hAnsi="Arial" w:cs="Arial"/>
          <w:sz w:val="20"/>
          <w:szCs w:val="20"/>
        </w:rPr>
        <w:t xml:space="preserve">по причине опоздания одного из игроков </w:t>
      </w:r>
      <w:r w:rsidR="00C75360" w:rsidRPr="006323D9">
        <w:rPr>
          <w:rFonts w:ascii="Arial" w:hAnsi="Arial" w:cs="Arial"/>
          <w:sz w:val="20"/>
          <w:szCs w:val="20"/>
        </w:rPr>
        <w:t xml:space="preserve">в забронированное время, </w:t>
      </w:r>
      <w:proofErr w:type="spellStart"/>
      <w:r w:rsidR="00C75360" w:rsidRPr="006323D9">
        <w:rPr>
          <w:rFonts w:ascii="Arial" w:hAnsi="Arial" w:cs="Arial"/>
          <w:sz w:val="20"/>
          <w:szCs w:val="20"/>
        </w:rPr>
        <w:t>доигровка</w:t>
      </w:r>
      <w:proofErr w:type="spellEnd"/>
      <w:r w:rsidR="00C75360" w:rsidRPr="006323D9">
        <w:rPr>
          <w:rFonts w:ascii="Arial" w:hAnsi="Arial" w:cs="Arial"/>
          <w:sz w:val="20"/>
          <w:szCs w:val="20"/>
        </w:rPr>
        <w:t xml:space="preserve"> осуществляется </w:t>
      </w:r>
      <w:proofErr w:type="spellStart"/>
      <w:r w:rsidR="00C75360" w:rsidRPr="006323D9">
        <w:rPr>
          <w:rFonts w:ascii="Arial" w:hAnsi="Arial" w:cs="Arial"/>
          <w:sz w:val="20"/>
          <w:szCs w:val="20"/>
        </w:rPr>
        <w:t>засчет</w:t>
      </w:r>
      <w:proofErr w:type="spellEnd"/>
      <w:r w:rsidR="00C75360" w:rsidRPr="006323D9">
        <w:rPr>
          <w:rFonts w:ascii="Arial" w:hAnsi="Arial" w:cs="Arial"/>
          <w:sz w:val="20"/>
          <w:szCs w:val="20"/>
        </w:rPr>
        <w:t xml:space="preserve"> опоздавшего.</w:t>
      </w:r>
    </w:p>
    <w:p w:rsidR="00A93C6D" w:rsidRPr="00397399" w:rsidRDefault="00AB5722" w:rsidP="00A93C6D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  <w:r w:rsidR="00F50978" w:rsidRPr="0025281B">
        <w:rPr>
          <w:rFonts w:ascii="Arial" w:hAnsi="Arial" w:cs="Arial"/>
          <w:sz w:val="20"/>
          <w:szCs w:val="20"/>
        </w:rPr>
        <w:t>.</w:t>
      </w:r>
      <w:r w:rsidR="00271759" w:rsidRPr="0025281B">
        <w:rPr>
          <w:rFonts w:ascii="Arial" w:hAnsi="Arial" w:cs="Arial"/>
          <w:sz w:val="20"/>
          <w:szCs w:val="20"/>
        </w:rPr>
        <w:t xml:space="preserve"> По окончании трех проведенных в сете геймов и далее после всех нечетных геймов соперники совершают переход на другую половину корта в течение максимум 2 минут, по окончании сетов перерыв регламентируется максимум в 5 минут. Медицинский тайм-аут игрок может взять однажды за сет максимум на 3 минуты. При превышении </w:t>
      </w:r>
      <w:r w:rsidR="004835A1" w:rsidRPr="0025281B">
        <w:rPr>
          <w:rFonts w:ascii="Arial" w:hAnsi="Arial" w:cs="Arial"/>
          <w:sz w:val="20"/>
          <w:szCs w:val="20"/>
        </w:rPr>
        <w:t xml:space="preserve">игроком </w:t>
      </w:r>
      <w:r w:rsidR="00271759" w:rsidRPr="0025281B">
        <w:rPr>
          <w:rFonts w:ascii="Arial" w:hAnsi="Arial" w:cs="Arial"/>
          <w:sz w:val="20"/>
          <w:szCs w:val="20"/>
        </w:rPr>
        <w:t xml:space="preserve">времени перехода/перерыва/тайм-аута </w:t>
      </w:r>
      <w:r w:rsidR="004835A1" w:rsidRPr="0025281B">
        <w:rPr>
          <w:rFonts w:ascii="Arial" w:hAnsi="Arial" w:cs="Arial"/>
          <w:sz w:val="20"/>
          <w:szCs w:val="20"/>
        </w:rPr>
        <w:t xml:space="preserve">его </w:t>
      </w:r>
      <w:r w:rsidR="00271759" w:rsidRPr="0025281B">
        <w:rPr>
          <w:rFonts w:ascii="Arial" w:hAnsi="Arial" w:cs="Arial"/>
          <w:sz w:val="20"/>
          <w:szCs w:val="20"/>
        </w:rPr>
        <w:t>соперник вправе объявить предупреждение</w:t>
      </w:r>
      <w:r w:rsidR="00A93C6D" w:rsidRPr="0025281B">
        <w:rPr>
          <w:rFonts w:ascii="Arial" w:hAnsi="Arial" w:cs="Arial"/>
          <w:sz w:val="20"/>
          <w:szCs w:val="20"/>
        </w:rPr>
        <w:t>.  При повторном нарушении игрок наказывается очком в сторону соперника, при последующих нарушениях – геймом в сторону соперника.</w:t>
      </w:r>
    </w:p>
    <w:p w:rsidR="00C60A5E" w:rsidRPr="00397399" w:rsidRDefault="00AB5722" w:rsidP="00A93C6D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31</w:t>
      </w:r>
      <w:r w:rsidR="00121FFE" w:rsidRPr="00397399">
        <w:rPr>
          <w:rFonts w:ascii="Arial" w:hAnsi="Arial" w:cs="Arial"/>
          <w:sz w:val="20"/>
          <w:szCs w:val="20"/>
        </w:rPr>
        <w:t xml:space="preserve">. По окончании каждого матча оба его участника </w:t>
      </w:r>
      <w:r w:rsidR="00823C69" w:rsidRPr="00397399">
        <w:rPr>
          <w:rFonts w:ascii="Arial" w:hAnsi="Arial" w:cs="Arial"/>
          <w:sz w:val="20"/>
          <w:szCs w:val="20"/>
        </w:rPr>
        <w:t>в день матча</w:t>
      </w:r>
      <w:r w:rsidR="000A122C">
        <w:rPr>
          <w:rFonts w:ascii="Arial" w:hAnsi="Arial" w:cs="Arial"/>
          <w:sz w:val="20"/>
          <w:szCs w:val="20"/>
        </w:rPr>
        <w:t xml:space="preserve"> посредством</w:t>
      </w:r>
      <w:r w:rsidR="009B35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0978" w:rsidRPr="000A122C">
        <w:rPr>
          <w:rFonts w:ascii="Arial" w:hAnsi="Arial" w:cs="Arial"/>
          <w:sz w:val="20"/>
          <w:szCs w:val="20"/>
          <w:highlight w:val="yellow"/>
        </w:rPr>
        <w:t>вайбер</w:t>
      </w:r>
      <w:proofErr w:type="spellEnd"/>
      <w:r w:rsidR="00F50978" w:rsidRPr="000A122C">
        <w:rPr>
          <w:rFonts w:ascii="Arial" w:hAnsi="Arial" w:cs="Arial"/>
          <w:sz w:val="20"/>
          <w:szCs w:val="20"/>
          <w:highlight w:val="yellow"/>
        </w:rPr>
        <w:t xml:space="preserve"> сообщения</w:t>
      </w:r>
      <w:r w:rsidR="00177F62" w:rsidRPr="00397399">
        <w:rPr>
          <w:rFonts w:ascii="Arial" w:hAnsi="Arial" w:cs="Arial"/>
          <w:sz w:val="20"/>
          <w:szCs w:val="20"/>
        </w:rPr>
        <w:t xml:space="preserve"> информируют К</w:t>
      </w:r>
      <w:r w:rsidR="00CA0ABC" w:rsidRPr="00397399">
        <w:rPr>
          <w:rFonts w:ascii="Arial" w:hAnsi="Arial" w:cs="Arial"/>
          <w:sz w:val="20"/>
          <w:szCs w:val="20"/>
        </w:rPr>
        <w:t>урато</w:t>
      </w:r>
      <w:r w:rsidR="00121FFE" w:rsidRPr="00397399">
        <w:rPr>
          <w:rFonts w:ascii="Arial" w:hAnsi="Arial" w:cs="Arial"/>
          <w:sz w:val="20"/>
          <w:szCs w:val="20"/>
        </w:rPr>
        <w:t xml:space="preserve">ра </w:t>
      </w:r>
      <w:r w:rsidR="00CA0ABC" w:rsidRPr="00397399">
        <w:rPr>
          <w:rFonts w:ascii="Arial" w:hAnsi="Arial" w:cs="Arial"/>
          <w:sz w:val="20"/>
          <w:szCs w:val="20"/>
        </w:rPr>
        <w:t xml:space="preserve">группы </w:t>
      </w:r>
      <w:r w:rsidR="00121FFE" w:rsidRPr="00397399">
        <w:rPr>
          <w:rFonts w:ascii="Arial" w:hAnsi="Arial" w:cs="Arial"/>
          <w:sz w:val="20"/>
          <w:szCs w:val="20"/>
        </w:rPr>
        <w:t>об исходе матча с точным указанием счета.</w:t>
      </w:r>
    </w:p>
    <w:p w:rsidR="00E91B49" w:rsidRPr="00397399" w:rsidRDefault="00AB5722" w:rsidP="00A55C82">
      <w:pPr>
        <w:spacing w:after="0" w:line="240" w:lineRule="auto"/>
        <w:ind w:left="-284"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 Дирек</w:t>
      </w:r>
      <w:r w:rsidR="00E91B49" w:rsidRPr="00397399">
        <w:rPr>
          <w:rFonts w:ascii="Arial" w:hAnsi="Arial" w:cs="Arial"/>
          <w:sz w:val="20"/>
          <w:szCs w:val="20"/>
        </w:rPr>
        <w:t xml:space="preserve">тор турнира обязан обеспечить </w:t>
      </w:r>
      <w:r w:rsidR="00823C69" w:rsidRPr="00397399">
        <w:rPr>
          <w:rFonts w:ascii="Arial" w:hAnsi="Arial" w:cs="Arial"/>
          <w:sz w:val="20"/>
          <w:szCs w:val="20"/>
        </w:rPr>
        <w:t>обновлениетекущих результатов и расписания турнира</w:t>
      </w:r>
      <w:r w:rsidR="00E91B49" w:rsidRPr="00397399">
        <w:rPr>
          <w:rFonts w:ascii="Arial" w:hAnsi="Arial" w:cs="Arial"/>
          <w:sz w:val="20"/>
          <w:szCs w:val="20"/>
        </w:rPr>
        <w:t xml:space="preserve"> на сайте</w:t>
      </w:r>
      <w:r w:rsidR="00B92DDD">
        <w:rPr>
          <w:rFonts w:ascii="Arial" w:hAnsi="Arial" w:cs="Arial"/>
          <w:sz w:val="20"/>
          <w:szCs w:val="20"/>
        </w:rPr>
        <w:t xml:space="preserve"> Туране реже одного</w:t>
      </w:r>
      <w:r w:rsidR="00823C69" w:rsidRPr="00397399">
        <w:rPr>
          <w:rFonts w:ascii="Arial" w:hAnsi="Arial" w:cs="Arial"/>
          <w:sz w:val="20"/>
          <w:szCs w:val="20"/>
        </w:rPr>
        <w:t xml:space="preserve"> раз</w:t>
      </w:r>
      <w:r w:rsidR="00B92DDD">
        <w:rPr>
          <w:rFonts w:ascii="Arial" w:hAnsi="Arial" w:cs="Arial"/>
          <w:sz w:val="20"/>
          <w:szCs w:val="20"/>
        </w:rPr>
        <w:t>а</w:t>
      </w:r>
      <w:r w:rsidR="00823C69" w:rsidRPr="00397399">
        <w:rPr>
          <w:rFonts w:ascii="Arial" w:hAnsi="Arial" w:cs="Arial"/>
          <w:sz w:val="20"/>
          <w:szCs w:val="20"/>
        </w:rPr>
        <w:t xml:space="preserve"> в неделю</w:t>
      </w:r>
      <w:r w:rsidR="00E91B49" w:rsidRPr="00397399">
        <w:rPr>
          <w:rFonts w:ascii="Arial" w:hAnsi="Arial" w:cs="Arial"/>
          <w:sz w:val="20"/>
          <w:szCs w:val="20"/>
        </w:rPr>
        <w:t>.</w:t>
      </w:r>
    </w:p>
    <w:p w:rsidR="00121FFE" w:rsidRPr="00397399" w:rsidRDefault="00AB5722" w:rsidP="00A55C82">
      <w:pPr>
        <w:spacing w:after="0" w:line="240" w:lineRule="auto"/>
        <w:ind w:left="-284" w:right="142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>33</w:t>
      </w:r>
      <w:r w:rsidR="00121FFE" w:rsidRPr="009B23C3">
        <w:rPr>
          <w:rFonts w:ascii="Arial" w:hAnsi="Arial" w:cs="Arial"/>
          <w:sz w:val="20"/>
          <w:szCs w:val="20"/>
        </w:rPr>
        <w:t xml:space="preserve">. </w:t>
      </w:r>
      <w:r w:rsidR="00121FFE" w:rsidRPr="009B23C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Матч, незаконченный по времени, доигрывается со счета, который был зафиксирован на момент остановки матча. Отказ по любой причине продолжить игру во время матча </w:t>
      </w:r>
      <w:r w:rsidR="00A36A8B" w:rsidRPr="009B23C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либо доиграть прерванный матч равен техническому поражению с начислением одного очка.</w:t>
      </w:r>
    </w:p>
    <w:p w:rsidR="00F145E4" w:rsidRPr="00397399" w:rsidRDefault="00AB5722" w:rsidP="00A55C82">
      <w:pPr>
        <w:spacing w:after="0" w:line="240" w:lineRule="auto"/>
        <w:ind w:left="-284" w:right="142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>34</w:t>
      </w:r>
      <w:r w:rsidR="00F145E4" w:rsidRPr="001F4E5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. </w:t>
      </w:r>
      <w:proofErr w:type="spellStart"/>
      <w:r w:rsidR="00F145E4" w:rsidRPr="001F4E5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Доигровка</w:t>
      </w:r>
      <w:proofErr w:type="spellEnd"/>
      <w:r w:rsidR="00F145E4" w:rsidRPr="001F4E5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прерванного матча должна состояться </w:t>
      </w:r>
      <w:r w:rsidR="005D1410" w:rsidRPr="001F4E5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в </w:t>
      </w:r>
      <w:r w:rsidR="007F303A" w:rsidRPr="001F4E5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течение максимум 14 дней</w:t>
      </w:r>
      <w:r w:rsidR="008B2DDE" w:rsidRPr="001F4E5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с момента его прерывания</w:t>
      </w:r>
      <w:r w:rsidR="001F4E56" w:rsidRPr="001F4E5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либо с момента крайнего срока проведения матча по Календарю.</w:t>
      </w:r>
      <w:r w:rsidR="008B2DDE" w:rsidRPr="001F4E5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Но не позднее даты окончания </w:t>
      </w:r>
      <w:r w:rsidR="005118C5" w:rsidRPr="005118C5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>последней</w:t>
      </w:r>
      <w:r w:rsidR="008B2DDE" w:rsidRPr="001F4E5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недели турнира.</w:t>
      </w:r>
      <w:r w:rsidR="005D1410" w:rsidRPr="001F4E5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На договоренности по </w:t>
      </w:r>
      <w:proofErr w:type="spellStart"/>
      <w:r w:rsidR="005D1410" w:rsidRPr="001F4E5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доигровке</w:t>
      </w:r>
      <w:proofErr w:type="spellEnd"/>
      <w:r w:rsidR="005D1410" w:rsidRPr="001F4E5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распростран</w:t>
      </w:r>
      <w:r w:rsidR="00CB70B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яется д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ействие п.19</w:t>
      </w:r>
      <w:r w:rsidR="00C73CF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с занесением пора</w:t>
      </w:r>
      <w:r w:rsidR="00CB70B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жения игроку, по чьей причине </w:t>
      </w:r>
      <w:proofErr w:type="spellStart"/>
      <w:r w:rsidR="00CB70B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доигровка</w:t>
      </w:r>
      <w:proofErr w:type="spellEnd"/>
      <w:r w:rsidR="00CB70B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не состоялась. </w:t>
      </w:r>
    </w:p>
    <w:p w:rsidR="00121FFE" w:rsidRPr="00397399" w:rsidRDefault="00AB5722" w:rsidP="00A55C82">
      <w:pPr>
        <w:spacing w:after="0" w:line="240" w:lineRule="auto"/>
        <w:ind w:left="-284" w:right="142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35</w:t>
      </w:r>
      <w:r w:rsidR="00121FFE" w:rsidRPr="0039739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. В течение </w:t>
      </w:r>
      <w:r w:rsidR="005B416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кругового </w:t>
      </w:r>
      <w:r w:rsidR="00121FFE" w:rsidRPr="0039739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турнира каждый игрок должен сыграть </w:t>
      </w:r>
      <w:r w:rsidR="005B416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не менее 60%</w:t>
      </w:r>
      <w:r w:rsidR="00DC79EF" w:rsidRPr="0039739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игр, обозначенных Календарем. </w:t>
      </w:r>
      <w:r w:rsidR="00BD6D3E" w:rsidRPr="0039739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Очки игроков, не сыгравших</w:t>
      </w:r>
      <w:r w:rsidR="00DC79EF" w:rsidRPr="0039739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н</w:t>
      </w:r>
      <w:r w:rsidR="00BD6D3E" w:rsidRPr="0039739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еобходимого количества</w:t>
      </w:r>
      <w:r w:rsidR="00DC79EF" w:rsidRPr="0039739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игр в турнире, </w:t>
      </w:r>
      <w:r w:rsidR="003F5A87" w:rsidRPr="0039739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обнуляются,</w:t>
      </w:r>
      <w:r w:rsidR="00DC79EF" w:rsidRPr="0039739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 результаты игр с ними аннулируются. </w:t>
      </w:r>
    </w:p>
    <w:p w:rsidR="00DC79EF" w:rsidRPr="001F4E56" w:rsidRDefault="00AB5722" w:rsidP="00A55C82">
      <w:pPr>
        <w:spacing w:after="0" w:line="240" w:lineRule="auto"/>
        <w:ind w:left="-284" w:right="142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>36</w:t>
      </w:r>
      <w:r w:rsidR="00DC79EF" w:rsidRPr="000A122C">
        <w:rPr>
          <w:rFonts w:ascii="Arial" w:hAnsi="Arial" w:cs="Arial"/>
          <w:sz w:val="20"/>
          <w:szCs w:val="20"/>
        </w:rPr>
        <w:t xml:space="preserve">. </w:t>
      </w:r>
      <w:r w:rsidR="00DC79EF" w:rsidRPr="000A122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Каждый игрок группы</w:t>
      </w:r>
      <w:r w:rsidR="00A23C45" w:rsidRPr="000A122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пропускающий </w:t>
      </w:r>
      <w:r w:rsidR="0096653A" w:rsidRPr="000A122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второй подряд </w:t>
      </w:r>
      <w:r w:rsidR="00A23C45" w:rsidRPr="000A122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круговой турнир по любой причине, следующий круговой турнирпроводит в группе на одну ниже, но </w:t>
      </w:r>
      <w:r w:rsidR="00A23C45" w:rsidRPr="000A122C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MASTERS</w:t>
      </w:r>
      <w:r w:rsidR="00A23C45" w:rsidRPr="000A122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– не ниже второй группы, </w:t>
      </w:r>
      <w:r w:rsidR="00A23C45" w:rsidRPr="000A122C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TOUR</w:t>
      </w:r>
      <w:r w:rsidR="00A23C45" w:rsidRPr="000A122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- не ниже третьей группы, </w:t>
      </w:r>
      <w:r w:rsidR="00A23C45" w:rsidRPr="000A122C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CHALLENGER</w:t>
      </w:r>
      <w:r w:rsidR="00A23C45" w:rsidRPr="000A122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- не ниже четвертой группы</w:t>
      </w:r>
      <w:r w:rsidR="00A23C4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  <w:r w:rsidR="003F5A87" w:rsidRPr="0039739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 инициативе игрока</w:t>
      </w:r>
      <w:r w:rsidR="00DC79EF" w:rsidRPr="0039739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во</w:t>
      </w:r>
      <w:r w:rsidR="003F5A87" w:rsidRPr="0039739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зможно прекращение его участия</w:t>
      </w:r>
      <w:r w:rsidR="00DC79EF" w:rsidRPr="0039739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в турнире в течении 30 дней после его начала, обязательным условием при этом является</w:t>
      </w:r>
      <w:r w:rsidR="009134AB" w:rsidRPr="0039739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наличие не более двух</w:t>
      </w:r>
      <w:r w:rsidR="00DC79EF" w:rsidRPr="0039739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сыгранных игр в турнире.</w:t>
      </w:r>
      <w:r w:rsidR="003F5A87" w:rsidRPr="001F4E5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В этом случае игрок считается пропустившим турнир. Взнос игрока при этом не возвращается. </w:t>
      </w:r>
    </w:p>
    <w:p w:rsidR="00064392" w:rsidRPr="00397399" w:rsidRDefault="00AB5722" w:rsidP="00552FF5">
      <w:pPr>
        <w:spacing w:after="0" w:line="240" w:lineRule="auto"/>
        <w:ind w:left="-284" w:right="142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>37</w:t>
      </w:r>
      <w:r w:rsidR="00064392" w:rsidRPr="001F4E5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. В случае, если игрок не вступил в круговой турнир </w:t>
      </w:r>
      <w:r w:rsidR="00064392" w:rsidRPr="00EF1C7F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 xml:space="preserve">в </w:t>
      </w:r>
      <w:r w:rsidR="00EF1C7F" w:rsidRPr="00EF1C7F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ru-RU"/>
        </w:rPr>
        <w:t>течение восьми календарных недель</w:t>
      </w:r>
      <w:r w:rsidR="00064392" w:rsidRPr="001F4E5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с момента его начала, он снимается с турнира и считается пропустившим его. </w:t>
      </w:r>
      <w:r w:rsidR="00552FF5" w:rsidRPr="001F4E5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Взнос игрока при этом не возвращается.</w:t>
      </w:r>
    </w:p>
    <w:p w:rsidR="006B0578" w:rsidRPr="0025281B" w:rsidRDefault="000A122C" w:rsidP="00A55C82">
      <w:pPr>
        <w:spacing w:after="0" w:line="240" w:lineRule="auto"/>
        <w:ind w:left="-284"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503B3">
        <w:rPr>
          <w:rFonts w:ascii="Arial" w:hAnsi="Arial" w:cs="Arial"/>
          <w:sz w:val="20"/>
          <w:szCs w:val="20"/>
        </w:rPr>
        <w:t>8</w:t>
      </w:r>
      <w:r w:rsidR="008B2DDE" w:rsidRPr="00F0250E">
        <w:rPr>
          <w:rFonts w:ascii="Arial" w:hAnsi="Arial" w:cs="Arial"/>
          <w:sz w:val="20"/>
          <w:szCs w:val="20"/>
        </w:rPr>
        <w:t xml:space="preserve">. </w:t>
      </w:r>
      <w:r w:rsidR="006B0578" w:rsidRPr="00F0250E">
        <w:rPr>
          <w:rFonts w:ascii="Arial" w:hAnsi="Arial" w:cs="Arial"/>
          <w:sz w:val="20"/>
          <w:szCs w:val="20"/>
        </w:rPr>
        <w:t>В случае выявления факта организации</w:t>
      </w:r>
      <w:r w:rsidR="006E725B">
        <w:rPr>
          <w:rFonts w:ascii="Arial" w:hAnsi="Arial" w:cs="Arial"/>
          <w:sz w:val="20"/>
          <w:szCs w:val="20"/>
        </w:rPr>
        <w:t xml:space="preserve"> (либо попытки организации)</w:t>
      </w:r>
      <w:r w:rsidR="006B0578" w:rsidRPr="00F0250E">
        <w:rPr>
          <w:rFonts w:ascii="Arial" w:hAnsi="Arial" w:cs="Arial"/>
          <w:sz w:val="20"/>
          <w:szCs w:val="20"/>
        </w:rPr>
        <w:t xml:space="preserve"> договорного матча </w:t>
      </w:r>
      <w:r w:rsidR="00272E94" w:rsidRPr="00F0250E">
        <w:rPr>
          <w:rFonts w:ascii="Arial" w:hAnsi="Arial" w:cs="Arial"/>
          <w:sz w:val="20"/>
          <w:szCs w:val="20"/>
        </w:rPr>
        <w:t xml:space="preserve">виновные в его организации наказываются снятием с текущего турнира с аннулированием всех результатов, </w:t>
      </w:r>
      <w:r w:rsidR="008C68ED" w:rsidRPr="00F0250E">
        <w:rPr>
          <w:rFonts w:ascii="Arial" w:hAnsi="Arial" w:cs="Arial"/>
          <w:sz w:val="20"/>
          <w:szCs w:val="20"/>
        </w:rPr>
        <w:t>а также дисквалификацией</w:t>
      </w:r>
      <w:r w:rsidR="00FA4BB5" w:rsidRPr="00F0250E">
        <w:rPr>
          <w:rFonts w:ascii="Arial" w:hAnsi="Arial" w:cs="Arial"/>
          <w:sz w:val="20"/>
          <w:szCs w:val="20"/>
        </w:rPr>
        <w:t xml:space="preserve"> на три следующих турнира, и дисквалификацией</w:t>
      </w:r>
      <w:r w:rsidR="008C68ED" w:rsidRPr="00F0250E">
        <w:rPr>
          <w:rFonts w:ascii="Arial" w:hAnsi="Arial" w:cs="Arial"/>
          <w:sz w:val="20"/>
          <w:szCs w:val="20"/>
        </w:rPr>
        <w:t xml:space="preserve"> в</w:t>
      </w:r>
      <w:r w:rsidR="006C627F">
        <w:rPr>
          <w:rFonts w:ascii="Arial" w:hAnsi="Arial" w:cs="Arial"/>
          <w:sz w:val="20"/>
          <w:szCs w:val="20"/>
        </w:rPr>
        <w:t xml:space="preserve"> сл</w:t>
      </w:r>
      <w:r w:rsidR="00AB5722">
        <w:rPr>
          <w:rFonts w:ascii="Arial" w:hAnsi="Arial" w:cs="Arial"/>
          <w:sz w:val="20"/>
          <w:szCs w:val="20"/>
        </w:rPr>
        <w:t>едующем круговом турнире до низшей группы (а в случае с игроком низшей</w:t>
      </w:r>
      <w:r w:rsidR="008C68ED" w:rsidRPr="00F0250E">
        <w:rPr>
          <w:rFonts w:ascii="Arial" w:hAnsi="Arial" w:cs="Arial"/>
          <w:sz w:val="20"/>
          <w:szCs w:val="20"/>
        </w:rPr>
        <w:t xml:space="preserve"> группы – невозможн</w:t>
      </w:r>
      <w:r w:rsidR="00C5240A" w:rsidRPr="00F0250E">
        <w:rPr>
          <w:rFonts w:ascii="Arial" w:hAnsi="Arial" w:cs="Arial"/>
          <w:sz w:val="20"/>
          <w:szCs w:val="20"/>
        </w:rPr>
        <w:t>о</w:t>
      </w:r>
      <w:r w:rsidR="00AB5722">
        <w:rPr>
          <w:rFonts w:ascii="Arial" w:hAnsi="Arial" w:cs="Arial"/>
          <w:sz w:val="20"/>
          <w:szCs w:val="20"/>
        </w:rPr>
        <w:t>стью перехода в следующую</w:t>
      </w:r>
      <w:r w:rsidR="00C5240A" w:rsidRPr="00F0250E">
        <w:rPr>
          <w:rFonts w:ascii="Arial" w:hAnsi="Arial" w:cs="Arial"/>
          <w:sz w:val="20"/>
          <w:szCs w:val="20"/>
        </w:rPr>
        <w:t xml:space="preserve"> группу по окончании следующего</w:t>
      </w:r>
      <w:r w:rsidR="008C68ED" w:rsidRPr="00F0250E">
        <w:rPr>
          <w:rFonts w:ascii="Arial" w:hAnsi="Arial" w:cs="Arial"/>
          <w:sz w:val="20"/>
          <w:szCs w:val="20"/>
        </w:rPr>
        <w:t xml:space="preserve"> кру</w:t>
      </w:r>
      <w:r w:rsidR="00C5240A" w:rsidRPr="00F0250E">
        <w:rPr>
          <w:rFonts w:ascii="Arial" w:hAnsi="Arial" w:cs="Arial"/>
          <w:sz w:val="20"/>
          <w:szCs w:val="20"/>
        </w:rPr>
        <w:t>гового турнира</w:t>
      </w:r>
      <w:r w:rsidR="008C68ED" w:rsidRPr="00F0250E">
        <w:rPr>
          <w:rFonts w:ascii="Arial" w:hAnsi="Arial" w:cs="Arial"/>
          <w:sz w:val="20"/>
          <w:szCs w:val="20"/>
        </w:rPr>
        <w:t>).</w:t>
      </w:r>
    </w:p>
    <w:p w:rsidR="00FA4BB5" w:rsidRPr="00397399" w:rsidRDefault="000A122C" w:rsidP="00A55C82">
      <w:pPr>
        <w:spacing w:after="0" w:line="240" w:lineRule="auto"/>
        <w:ind w:left="-284"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503B3">
        <w:rPr>
          <w:rFonts w:ascii="Arial" w:hAnsi="Arial" w:cs="Arial"/>
          <w:sz w:val="20"/>
          <w:szCs w:val="20"/>
        </w:rPr>
        <w:t>9</w:t>
      </w:r>
      <w:r w:rsidR="00FA4BB5" w:rsidRPr="0025281B">
        <w:rPr>
          <w:rFonts w:ascii="Arial" w:hAnsi="Arial" w:cs="Arial"/>
          <w:sz w:val="20"/>
          <w:szCs w:val="20"/>
        </w:rPr>
        <w:t>. В случае попытки повторной организации договорного матча виновный в его организации наказывается дисквалификацией из Тура на один год.</w:t>
      </w:r>
    </w:p>
    <w:p w:rsidR="004C33AE" w:rsidRPr="00397399" w:rsidRDefault="008503B3" w:rsidP="00A55C82">
      <w:pPr>
        <w:spacing w:after="0" w:line="240" w:lineRule="auto"/>
        <w:ind w:left="-284"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6.40</w:t>
      </w:r>
      <w:r w:rsidR="004C33AE" w:rsidRPr="00397399">
        <w:rPr>
          <w:rFonts w:ascii="Arial" w:hAnsi="Arial" w:cs="Arial"/>
          <w:sz w:val="20"/>
          <w:szCs w:val="20"/>
        </w:rPr>
        <w:t>. Любой игрок Тура может подать протест или жалобу на другого игрока, результат матча, на решен</w:t>
      </w:r>
      <w:r w:rsidR="00AB5722">
        <w:rPr>
          <w:rFonts w:ascii="Arial" w:hAnsi="Arial" w:cs="Arial"/>
          <w:sz w:val="20"/>
          <w:szCs w:val="20"/>
        </w:rPr>
        <w:t>ия Куратора группы либо Дирек</w:t>
      </w:r>
      <w:r w:rsidR="004C33AE" w:rsidRPr="00397399">
        <w:rPr>
          <w:rFonts w:ascii="Arial" w:hAnsi="Arial" w:cs="Arial"/>
          <w:sz w:val="20"/>
          <w:szCs w:val="20"/>
        </w:rPr>
        <w:t>тора турнира в Совет Тура через любого члена Совета.</w:t>
      </w:r>
    </w:p>
    <w:p w:rsidR="00177F62" w:rsidRPr="00397399" w:rsidRDefault="00177F62" w:rsidP="00A55C82">
      <w:pPr>
        <w:spacing w:after="0" w:line="240" w:lineRule="auto"/>
        <w:ind w:left="-284" w:right="142"/>
        <w:rPr>
          <w:rFonts w:ascii="Arial" w:hAnsi="Arial" w:cs="Arial"/>
          <w:sz w:val="20"/>
          <w:szCs w:val="20"/>
        </w:rPr>
      </w:pPr>
    </w:p>
    <w:p w:rsidR="00DA2E59" w:rsidRPr="00397399" w:rsidRDefault="00DA2E59" w:rsidP="00A55C82">
      <w:pPr>
        <w:spacing w:after="0" w:line="240" w:lineRule="auto"/>
        <w:ind w:left="-284" w:right="142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C477AE" w:rsidRDefault="00915166" w:rsidP="00802852">
      <w:pPr>
        <w:spacing w:after="0" w:line="240" w:lineRule="auto"/>
        <w:ind w:left="-284"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C73CF9">
        <w:rPr>
          <w:rFonts w:ascii="Arial" w:hAnsi="Arial" w:cs="Arial"/>
          <w:sz w:val="20"/>
          <w:szCs w:val="20"/>
        </w:rPr>
        <w:t>.12</w:t>
      </w:r>
      <w:r>
        <w:rPr>
          <w:rFonts w:ascii="Arial" w:hAnsi="Arial" w:cs="Arial"/>
          <w:sz w:val="20"/>
          <w:szCs w:val="20"/>
        </w:rPr>
        <w:t>.2023</w:t>
      </w:r>
      <w:r w:rsidR="00ED5436" w:rsidRPr="00397399">
        <w:rPr>
          <w:rFonts w:ascii="Arial" w:hAnsi="Arial" w:cs="Arial"/>
          <w:sz w:val="20"/>
          <w:szCs w:val="20"/>
        </w:rPr>
        <w:t xml:space="preserve"> г.                                                                                                                  г.Самара</w:t>
      </w:r>
    </w:p>
    <w:p w:rsidR="00397399" w:rsidRPr="00397399" w:rsidRDefault="00397399" w:rsidP="00802852">
      <w:pPr>
        <w:spacing w:after="0" w:line="240" w:lineRule="auto"/>
        <w:ind w:left="-284" w:right="142"/>
        <w:rPr>
          <w:rFonts w:ascii="Arial" w:hAnsi="Arial" w:cs="Arial"/>
          <w:sz w:val="20"/>
          <w:szCs w:val="20"/>
        </w:rPr>
      </w:pPr>
    </w:p>
    <w:p w:rsidR="009B48DD" w:rsidRPr="00397399" w:rsidRDefault="00C477AE" w:rsidP="00A55C82">
      <w:pPr>
        <w:ind w:left="-284" w:right="142"/>
        <w:rPr>
          <w:rFonts w:ascii="Arial" w:hAnsi="Arial" w:cs="Arial"/>
          <w:sz w:val="20"/>
          <w:szCs w:val="20"/>
        </w:rPr>
      </w:pPr>
      <w:r w:rsidRPr="00397399">
        <w:rPr>
          <w:rFonts w:ascii="Arial" w:hAnsi="Arial" w:cs="Arial"/>
          <w:sz w:val="20"/>
          <w:szCs w:val="20"/>
        </w:rPr>
        <w:t>Президент</w:t>
      </w:r>
      <w:r w:rsidR="00AB5722">
        <w:rPr>
          <w:rFonts w:ascii="Arial" w:hAnsi="Arial" w:cs="Arial"/>
          <w:sz w:val="20"/>
          <w:szCs w:val="20"/>
          <w:lang w:val="en-US"/>
        </w:rPr>
        <w:t>SAMARAJOKER</w:t>
      </w:r>
      <w:r w:rsidR="005A5699" w:rsidRPr="00397399">
        <w:rPr>
          <w:rFonts w:ascii="Arial" w:hAnsi="Arial" w:cs="Arial"/>
          <w:sz w:val="20"/>
          <w:szCs w:val="20"/>
        </w:rPr>
        <w:t xml:space="preserve">:  </w:t>
      </w:r>
      <w:r w:rsidR="0069754A" w:rsidRPr="00397399">
        <w:rPr>
          <w:rFonts w:ascii="Arial" w:hAnsi="Arial" w:cs="Arial"/>
          <w:sz w:val="20"/>
          <w:szCs w:val="20"/>
        </w:rPr>
        <w:t>_________________</w:t>
      </w:r>
      <w:r w:rsidR="00827AB1" w:rsidRPr="00397399">
        <w:rPr>
          <w:rFonts w:ascii="Arial" w:hAnsi="Arial" w:cs="Arial"/>
          <w:sz w:val="20"/>
          <w:szCs w:val="20"/>
        </w:rPr>
        <w:t>___</w:t>
      </w:r>
      <w:r w:rsidR="0069754A" w:rsidRPr="00397399">
        <w:rPr>
          <w:rFonts w:ascii="Arial" w:hAnsi="Arial" w:cs="Arial"/>
          <w:sz w:val="20"/>
          <w:szCs w:val="20"/>
        </w:rPr>
        <w:t>/ Ревякин О.В.</w:t>
      </w:r>
    </w:p>
    <w:p w:rsidR="00827AB1" w:rsidRPr="00397399" w:rsidRDefault="0069754A" w:rsidP="006F4CE0">
      <w:pPr>
        <w:ind w:left="-284" w:right="142"/>
        <w:rPr>
          <w:rFonts w:ascii="Arial" w:hAnsi="Arial" w:cs="Arial"/>
          <w:sz w:val="20"/>
          <w:szCs w:val="20"/>
        </w:rPr>
      </w:pPr>
      <w:r w:rsidRPr="00397399">
        <w:rPr>
          <w:rFonts w:ascii="Arial" w:hAnsi="Arial" w:cs="Arial"/>
          <w:sz w:val="20"/>
          <w:szCs w:val="20"/>
        </w:rPr>
        <w:t>Члены Совета</w:t>
      </w:r>
      <w:r w:rsidR="00AB5722">
        <w:rPr>
          <w:rFonts w:ascii="Arial" w:hAnsi="Arial" w:cs="Arial"/>
          <w:sz w:val="20"/>
          <w:szCs w:val="20"/>
          <w:lang w:val="en-US"/>
        </w:rPr>
        <w:t>SAMARA</w:t>
      </w:r>
      <w:r w:rsidR="00AB5722" w:rsidRPr="009B3584">
        <w:rPr>
          <w:rFonts w:ascii="Arial" w:hAnsi="Arial" w:cs="Arial"/>
          <w:sz w:val="20"/>
          <w:szCs w:val="20"/>
        </w:rPr>
        <w:t xml:space="preserve"> </w:t>
      </w:r>
      <w:r w:rsidR="00AB5722">
        <w:rPr>
          <w:rFonts w:ascii="Arial" w:hAnsi="Arial" w:cs="Arial"/>
          <w:sz w:val="20"/>
          <w:szCs w:val="20"/>
          <w:lang w:val="en-US"/>
        </w:rPr>
        <w:t>JOKER</w:t>
      </w:r>
      <w:r w:rsidR="00ED5436" w:rsidRPr="00397399">
        <w:rPr>
          <w:rFonts w:ascii="Arial" w:hAnsi="Arial" w:cs="Arial"/>
          <w:sz w:val="20"/>
          <w:szCs w:val="20"/>
        </w:rPr>
        <w:t xml:space="preserve">:       </w:t>
      </w:r>
    </w:p>
    <w:p w:rsidR="004C33AE" w:rsidRPr="00397399" w:rsidRDefault="00ED5436" w:rsidP="006E725B">
      <w:pPr>
        <w:ind w:left="-284" w:right="142"/>
        <w:rPr>
          <w:rFonts w:ascii="Arial" w:hAnsi="Arial" w:cs="Arial"/>
          <w:sz w:val="20"/>
          <w:szCs w:val="20"/>
        </w:rPr>
      </w:pPr>
      <w:r w:rsidRPr="00397399">
        <w:rPr>
          <w:rFonts w:ascii="Arial" w:hAnsi="Arial" w:cs="Arial"/>
          <w:sz w:val="20"/>
          <w:szCs w:val="20"/>
        </w:rPr>
        <w:t>__</w:t>
      </w:r>
      <w:r w:rsidR="0069754A" w:rsidRPr="00397399">
        <w:rPr>
          <w:rFonts w:ascii="Arial" w:hAnsi="Arial" w:cs="Arial"/>
          <w:sz w:val="20"/>
          <w:szCs w:val="20"/>
        </w:rPr>
        <w:t>_______________</w:t>
      </w:r>
      <w:r w:rsidR="00827AB1" w:rsidRPr="00397399">
        <w:rPr>
          <w:rFonts w:ascii="Arial" w:hAnsi="Arial" w:cs="Arial"/>
          <w:sz w:val="20"/>
          <w:szCs w:val="20"/>
        </w:rPr>
        <w:t>___</w:t>
      </w:r>
      <w:r w:rsidR="00CF6A27">
        <w:rPr>
          <w:rFonts w:ascii="Arial" w:hAnsi="Arial" w:cs="Arial"/>
          <w:sz w:val="20"/>
          <w:szCs w:val="20"/>
        </w:rPr>
        <w:t>/ Макеев А.</w:t>
      </w:r>
    </w:p>
    <w:p w:rsidR="00C60A5E" w:rsidRPr="00397399" w:rsidRDefault="00A302E2" w:rsidP="006E725B">
      <w:pPr>
        <w:ind w:left="-284" w:right="142"/>
        <w:rPr>
          <w:rFonts w:ascii="Arial" w:hAnsi="Arial" w:cs="Arial"/>
          <w:sz w:val="20"/>
          <w:szCs w:val="20"/>
        </w:rPr>
      </w:pPr>
      <w:r w:rsidRPr="00397399">
        <w:rPr>
          <w:rFonts w:ascii="Arial" w:hAnsi="Arial" w:cs="Arial"/>
          <w:sz w:val="20"/>
          <w:szCs w:val="20"/>
        </w:rPr>
        <w:t>_____________________/ Петров О.</w:t>
      </w:r>
      <w:r w:rsidR="00536961" w:rsidRPr="00397399">
        <w:rPr>
          <w:rFonts w:ascii="Arial" w:hAnsi="Arial" w:cs="Arial"/>
          <w:sz w:val="20"/>
          <w:szCs w:val="20"/>
        </w:rPr>
        <w:t>В</w:t>
      </w:r>
      <w:r w:rsidR="003C51F4" w:rsidRPr="00397399">
        <w:rPr>
          <w:rFonts w:ascii="Arial" w:hAnsi="Arial" w:cs="Arial"/>
          <w:sz w:val="20"/>
          <w:szCs w:val="20"/>
        </w:rPr>
        <w:t>.</w:t>
      </w:r>
    </w:p>
    <w:p w:rsidR="00C5240A" w:rsidRPr="00397399" w:rsidRDefault="00C60A5E" w:rsidP="006E725B">
      <w:pPr>
        <w:ind w:left="-284" w:right="142"/>
        <w:rPr>
          <w:rFonts w:ascii="Arial" w:hAnsi="Arial" w:cs="Arial"/>
          <w:sz w:val="20"/>
          <w:szCs w:val="20"/>
        </w:rPr>
      </w:pPr>
      <w:r w:rsidRPr="00397399">
        <w:rPr>
          <w:rFonts w:ascii="Arial" w:hAnsi="Arial" w:cs="Arial"/>
          <w:sz w:val="20"/>
          <w:szCs w:val="20"/>
        </w:rPr>
        <w:t>____</w:t>
      </w:r>
      <w:r w:rsidR="006E725B">
        <w:rPr>
          <w:rFonts w:ascii="Arial" w:hAnsi="Arial" w:cs="Arial"/>
          <w:sz w:val="20"/>
          <w:szCs w:val="20"/>
        </w:rPr>
        <w:t xml:space="preserve">_________________/ </w:t>
      </w:r>
      <w:proofErr w:type="spellStart"/>
      <w:r w:rsidR="006E725B">
        <w:rPr>
          <w:rFonts w:ascii="Arial" w:hAnsi="Arial" w:cs="Arial"/>
          <w:sz w:val="20"/>
          <w:szCs w:val="20"/>
        </w:rPr>
        <w:t>Шутров</w:t>
      </w:r>
      <w:proofErr w:type="spellEnd"/>
      <w:r w:rsidR="006E725B">
        <w:rPr>
          <w:rFonts w:ascii="Arial" w:hAnsi="Arial" w:cs="Arial"/>
          <w:sz w:val="20"/>
          <w:szCs w:val="20"/>
        </w:rPr>
        <w:t xml:space="preserve"> Г.П.</w:t>
      </w:r>
    </w:p>
    <w:p w:rsidR="00D55F7C" w:rsidRDefault="006E725B" w:rsidP="006E725B">
      <w:pPr>
        <w:ind w:left="-284"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_____________________/ Юнусов С.К.</w:t>
      </w:r>
    </w:p>
    <w:p w:rsidR="00ED5436" w:rsidRPr="00397399" w:rsidRDefault="00D55F7C" w:rsidP="00802852">
      <w:pPr>
        <w:ind w:left="-284"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_____________________/ </w:t>
      </w:r>
      <w:proofErr w:type="spellStart"/>
      <w:r>
        <w:rPr>
          <w:rFonts w:ascii="Arial" w:hAnsi="Arial" w:cs="Arial"/>
          <w:sz w:val="20"/>
          <w:szCs w:val="20"/>
        </w:rPr>
        <w:t>Шестеркин</w:t>
      </w:r>
      <w:proofErr w:type="spellEnd"/>
      <w:r>
        <w:rPr>
          <w:rFonts w:ascii="Arial" w:hAnsi="Arial" w:cs="Arial"/>
          <w:sz w:val="20"/>
          <w:szCs w:val="20"/>
        </w:rPr>
        <w:t xml:space="preserve"> И.</w:t>
      </w:r>
      <w:r w:rsidR="00A557A9">
        <w:rPr>
          <w:rFonts w:ascii="Arial" w:hAnsi="Arial" w:cs="Arial"/>
          <w:sz w:val="20"/>
          <w:szCs w:val="20"/>
        </w:rPr>
        <w:t>Ю.</w:t>
      </w:r>
      <w:bookmarkStart w:id="0" w:name="_GoBack"/>
      <w:bookmarkEnd w:id="0"/>
    </w:p>
    <w:sectPr w:rsidR="00ED5436" w:rsidRPr="00397399" w:rsidSect="006E725B">
      <w:pgSz w:w="11906" w:h="16838"/>
      <w:pgMar w:top="568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089C"/>
    <w:multiLevelType w:val="multilevel"/>
    <w:tmpl w:val="F5045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F78A1"/>
    <w:multiLevelType w:val="multilevel"/>
    <w:tmpl w:val="382A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D443A"/>
    <w:multiLevelType w:val="multilevel"/>
    <w:tmpl w:val="71C62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30EF"/>
    <w:rsid w:val="000459FA"/>
    <w:rsid w:val="00051ED5"/>
    <w:rsid w:val="00056EC3"/>
    <w:rsid w:val="00064392"/>
    <w:rsid w:val="000653FD"/>
    <w:rsid w:val="00071FC9"/>
    <w:rsid w:val="00080EB7"/>
    <w:rsid w:val="000871AD"/>
    <w:rsid w:val="000A122C"/>
    <w:rsid w:val="000B7B47"/>
    <w:rsid w:val="000D3357"/>
    <w:rsid w:val="000F069C"/>
    <w:rsid w:val="000F7D64"/>
    <w:rsid w:val="00121FFE"/>
    <w:rsid w:val="00131187"/>
    <w:rsid w:val="00140F70"/>
    <w:rsid w:val="00142572"/>
    <w:rsid w:val="001511E6"/>
    <w:rsid w:val="00155EFE"/>
    <w:rsid w:val="001610F2"/>
    <w:rsid w:val="00161E5E"/>
    <w:rsid w:val="00175FF1"/>
    <w:rsid w:val="00177F62"/>
    <w:rsid w:val="001907C8"/>
    <w:rsid w:val="00195EF1"/>
    <w:rsid w:val="001977B9"/>
    <w:rsid w:val="001C434C"/>
    <w:rsid w:val="001C4E32"/>
    <w:rsid w:val="001C52C5"/>
    <w:rsid w:val="001D1BB9"/>
    <w:rsid w:val="001F4E56"/>
    <w:rsid w:val="001F6ED4"/>
    <w:rsid w:val="0022621A"/>
    <w:rsid w:val="00230EA5"/>
    <w:rsid w:val="0025281B"/>
    <w:rsid w:val="0025385E"/>
    <w:rsid w:val="00255E78"/>
    <w:rsid w:val="0026390D"/>
    <w:rsid w:val="0026526C"/>
    <w:rsid w:val="00271759"/>
    <w:rsid w:val="00272E94"/>
    <w:rsid w:val="002733BD"/>
    <w:rsid w:val="00277986"/>
    <w:rsid w:val="00291B54"/>
    <w:rsid w:val="002936DB"/>
    <w:rsid w:val="002A05A2"/>
    <w:rsid w:val="002A0DE4"/>
    <w:rsid w:val="002D02B4"/>
    <w:rsid w:val="002D2234"/>
    <w:rsid w:val="002D6E45"/>
    <w:rsid w:val="002E1585"/>
    <w:rsid w:val="002F19B9"/>
    <w:rsid w:val="002F4280"/>
    <w:rsid w:val="003169D7"/>
    <w:rsid w:val="003213FB"/>
    <w:rsid w:val="00330DF1"/>
    <w:rsid w:val="00332174"/>
    <w:rsid w:val="00341F10"/>
    <w:rsid w:val="00342178"/>
    <w:rsid w:val="00342DE3"/>
    <w:rsid w:val="00373E87"/>
    <w:rsid w:val="00397399"/>
    <w:rsid w:val="003A3434"/>
    <w:rsid w:val="003C51F4"/>
    <w:rsid w:val="003E4F04"/>
    <w:rsid w:val="003E7136"/>
    <w:rsid w:val="003F5A87"/>
    <w:rsid w:val="003F6AC5"/>
    <w:rsid w:val="0040397C"/>
    <w:rsid w:val="004053CB"/>
    <w:rsid w:val="00413C79"/>
    <w:rsid w:val="00413FBC"/>
    <w:rsid w:val="004244D1"/>
    <w:rsid w:val="004835A1"/>
    <w:rsid w:val="004A2198"/>
    <w:rsid w:val="004C0B69"/>
    <w:rsid w:val="004C33AE"/>
    <w:rsid w:val="004C73C2"/>
    <w:rsid w:val="004D755F"/>
    <w:rsid w:val="004F3950"/>
    <w:rsid w:val="005079C4"/>
    <w:rsid w:val="005118C5"/>
    <w:rsid w:val="00514D4D"/>
    <w:rsid w:val="005200DC"/>
    <w:rsid w:val="00524003"/>
    <w:rsid w:val="0053549C"/>
    <w:rsid w:val="00535CF6"/>
    <w:rsid w:val="00536961"/>
    <w:rsid w:val="00542BF5"/>
    <w:rsid w:val="00545C3D"/>
    <w:rsid w:val="00552FF5"/>
    <w:rsid w:val="00563418"/>
    <w:rsid w:val="0056698E"/>
    <w:rsid w:val="0057147A"/>
    <w:rsid w:val="00581D37"/>
    <w:rsid w:val="005910DC"/>
    <w:rsid w:val="00596F4F"/>
    <w:rsid w:val="005A09FB"/>
    <w:rsid w:val="005A5699"/>
    <w:rsid w:val="005A5C36"/>
    <w:rsid w:val="005B4164"/>
    <w:rsid w:val="005D05A7"/>
    <w:rsid w:val="005D1410"/>
    <w:rsid w:val="005D3117"/>
    <w:rsid w:val="005D38F8"/>
    <w:rsid w:val="005E7769"/>
    <w:rsid w:val="005F156B"/>
    <w:rsid w:val="005F5ADF"/>
    <w:rsid w:val="0060648C"/>
    <w:rsid w:val="0061515A"/>
    <w:rsid w:val="00617EEC"/>
    <w:rsid w:val="006323D9"/>
    <w:rsid w:val="006540FF"/>
    <w:rsid w:val="00657D79"/>
    <w:rsid w:val="0066007E"/>
    <w:rsid w:val="0066046D"/>
    <w:rsid w:val="006606F3"/>
    <w:rsid w:val="00663E61"/>
    <w:rsid w:val="006813EB"/>
    <w:rsid w:val="0069754A"/>
    <w:rsid w:val="006A0DD7"/>
    <w:rsid w:val="006B0578"/>
    <w:rsid w:val="006C627F"/>
    <w:rsid w:val="006D4055"/>
    <w:rsid w:val="006E725B"/>
    <w:rsid w:val="006F34D2"/>
    <w:rsid w:val="006F4CE0"/>
    <w:rsid w:val="006F5E16"/>
    <w:rsid w:val="00707082"/>
    <w:rsid w:val="007076AD"/>
    <w:rsid w:val="007119D0"/>
    <w:rsid w:val="00715476"/>
    <w:rsid w:val="00715F7A"/>
    <w:rsid w:val="00721017"/>
    <w:rsid w:val="00740F6C"/>
    <w:rsid w:val="007476AD"/>
    <w:rsid w:val="0075012D"/>
    <w:rsid w:val="00766794"/>
    <w:rsid w:val="00776779"/>
    <w:rsid w:val="00777FEE"/>
    <w:rsid w:val="007954E0"/>
    <w:rsid w:val="00795F53"/>
    <w:rsid w:val="007B5B4E"/>
    <w:rsid w:val="007C1E77"/>
    <w:rsid w:val="007E2D6B"/>
    <w:rsid w:val="007E32C1"/>
    <w:rsid w:val="007F303A"/>
    <w:rsid w:val="00802852"/>
    <w:rsid w:val="00803527"/>
    <w:rsid w:val="008056CA"/>
    <w:rsid w:val="00823C69"/>
    <w:rsid w:val="00827AB1"/>
    <w:rsid w:val="00831B59"/>
    <w:rsid w:val="008415BA"/>
    <w:rsid w:val="008503B3"/>
    <w:rsid w:val="00856412"/>
    <w:rsid w:val="008613F8"/>
    <w:rsid w:val="008A26C1"/>
    <w:rsid w:val="008A60E9"/>
    <w:rsid w:val="008A621B"/>
    <w:rsid w:val="008B2DDE"/>
    <w:rsid w:val="008C68ED"/>
    <w:rsid w:val="008D26D2"/>
    <w:rsid w:val="008E1287"/>
    <w:rsid w:val="008E3AD6"/>
    <w:rsid w:val="008F5BFC"/>
    <w:rsid w:val="0091148D"/>
    <w:rsid w:val="009134AB"/>
    <w:rsid w:val="00915166"/>
    <w:rsid w:val="00915393"/>
    <w:rsid w:val="009230EF"/>
    <w:rsid w:val="00926D15"/>
    <w:rsid w:val="00965366"/>
    <w:rsid w:val="0096653A"/>
    <w:rsid w:val="00970EE4"/>
    <w:rsid w:val="009B1FF9"/>
    <w:rsid w:val="009B23C3"/>
    <w:rsid w:val="009B3584"/>
    <w:rsid w:val="009B48DD"/>
    <w:rsid w:val="009C50A1"/>
    <w:rsid w:val="009D1554"/>
    <w:rsid w:val="009F01A0"/>
    <w:rsid w:val="009F6642"/>
    <w:rsid w:val="00A136DE"/>
    <w:rsid w:val="00A23C45"/>
    <w:rsid w:val="00A302E2"/>
    <w:rsid w:val="00A36A8B"/>
    <w:rsid w:val="00A43CCF"/>
    <w:rsid w:val="00A46D03"/>
    <w:rsid w:val="00A514E4"/>
    <w:rsid w:val="00A557A9"/>
    <w:rsid w:val="00A55C82"/>
    <w:rsid w:val="00A6751D"/>
    <w:rsid w:val="00A67959"/>
    <w:rsid w:val="00A814A1"/>
    <w:rsid w:val="00A900E0"/>
    <w:rsid w:val="00A92962"/>
    <w:rsid w:val="00A93C6D"/>
    <w:rsid w:val="00A94149"/>
    <w:rsid w:val="00A94EB2"/>
    <w:rsid w:val="00AA0F90"/>
    <w:rsid w:val="00AB44B5"/>
    <w:rsid w:val="00AB5722"/>
    <w:rsid w:val="00AC239F"/>
    <w:rsid w:val="00AE12B7"/>
    <w:rsid w:val="00AE1636"/>
    <w:rsid w:val="00AE5D67"/>
    <w:rsid w:val="00AF2F9C"/>
    <w:rsid w:val="00AF5801"/>
    <w:rsid w:val="00B010DC"/>
    <w:rsid w:val="00B01FC5"/>
    <w:rsid w:val="00B11775"/>
    <w:rsid w:val="00B1730E"/>
    <w:rsid w:val="00B26058"/>
    <w:rsid w:val="00B26324"/>
    <w:rsid w:val="00B36556"/>
    <w:rsid w:val="00B426AC"/>
    <w:rsid w:val="00B609B5"/>
    <w:rsid w:val="00B66C18"/>
    <w:rsid w:val="00B72DAF"/>
    <w:rsid w:val="00B868A8"/>
    <w:rsid w:val="00B8711E"/>
    <w:rsid w:val="00B90BCF"/>
    <w:rsid w:val="00B92DDD"/>
    <w:rsid w:val="00B94F08"/>
    <w:rsid w:val="00BC024C"/>
    <w:rsid w:val="00BD0CFC"/>
    <w:rsid w:val="00BD6D3E"/>
    <w:rsid w:val="00BE612A"/>
    <w:rsid w:val="00BE69D5"/>
    <w:rsid w:val="00BF4CC6"/>
    <w:rsid w:val="00C05378"/>
    <w:rsid w:val="00C07BDD"/>
    <w:rsid w:val="00C1267E"/>
    <w:rsid w:val="00C35F0C"/>
    <w:rsid w:val="00C36E96"/>
    <w:rsid w:val="00C477AE"/>
    <w:rsid w:val="00C5099E"/>
    <w:rsid w:val="00C5240A"/>
    <w:rsid w:val="00C60A5E"/>
    <w:rsid w:val="00C6100F"/>
    <w:rsid w:val="00C71C8B"/>
    <w:rsid w:val="00C73CF9"/>
    <w:rsid w:val="00C75360"/>
    <w:rsid w:val="00C821C6"/>
    <w:rsid w:val="00CA0ABC"/>
    <w:rsid w:val="00CA2FA4"/>
    <w:rsid w:val="00CB4F87"/>
    <w:rsid w:val="00CB70B0"/>
    <w:rsid w:val="00CB7D96"/>
    <w:rsid w:val="00CD40A7"/>
    <w:rsid w:val="00CE76B8"/>
    <w:rsid w:val="00CF3B62"/>
    <w:rsid w:val="00CF6A27"/>
    <w:rsid w:val="00D06E9E"/>
    <w:rsid w:val="00D13E69"/>
    <w:rsid w:val="00D55F7C"/>
    <w:rsid w:val="00D6096C"/>
    <w:rsid w:val="00D6198E"/>
    <w:rsid w:val="00D75B9C"/>
    <w:rsid w:val="00D8221E"/>
    <w:rsid w:val="00D9056D"/>
    <w:rsid w:val="00DA1341"/>
    <w:rsid w:val="00DA2E59"/>
    <w:rsid w:val="00DA4B98"/>
    <w:rsid w:val="00DB666F"/>
    <w:rsid w:val="00DC79EF"/>
    <w:rsid w:val="00DD7AA2"/>
    <w:rsid w:val="00DE3B10"/>
    <w:rsid w:val="00E044D2"/>
    <w:rsid w:val="00E1736F"/>
    <w:rsid w:val="00E22D95"/>
    <w:rsid w:val="00E27FB5"/>
    <w:rsid w:val="00E374DC"/>
    <w:rsid w:val="00E64B42"/>
    <w:rsid w:val="00E73CA7"/>
    <w:rsid w:val="00E91B49"/>
    <w:rsid w:val="00EA3740"/>
    <w:rsid w:val="00EA69BD"/>
    <w:rsid w:val="00EC163C"/>
    <w:rsid w:val="00ED5436"/>
    <w:rsid w:val="00EF169C"/>
    <w:rsid w:val="00EF1C7F"/>
    <w:rsid w:val="00F0250E"/>
    <w:rsid w:val="00F12F1B"/>
    <w:rsid w:val="00F145E4"/>
    <w:rsid w:val="00F2482A"/>
    <w:rsid w:val="00F25884"/>
    <w:rsid w:val="00F50978"/>
    <w:rsid w:val="00F54784"/>
    <w:rsid w:val="00F61FCE"/>
    <w:rsid w:val="00F661BA"/>
    <w:rsid w:val="00F700E6"/>
    <w:rsid w:val="00F90EA6"/>
    <w:rsid w:val="00FA4BB5"/>
    <w:rsid w:val="00FB2779"/>
    <w:rsid w:val="00FD29A2"/>
    <w:rsid w:val="00FD6793"/>
    <w:rsid w:val="00FF5D48"/>
    <w:rsid w:val="00FF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C82"/>
    <w:rPr>
      <w:rFonts w:ascii="Segoe UI" w:hAnsi="Segoe UI" w:cs="Segoe UI"/>
      <w:sz w:val="18"/>
      <w:szCs w:val="18"/>
    </w:rPr>
  </w:style>
  <w:style w:type="paragraph" w:styleId="2">
    <w:name w:val="Quote"/>
    <w:basedOn w:val="a"/>
    <w:next w:val="a"/>
    <w:link w:val="20"/>
    <w:uiPriority w:val="29"/>
    <w:qFormat/>
    <w:rsid w:val="00CA2F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CA2FA4"/>
    <w:rPr>
      <w:i/>
      <w:iCs/>
      <w:color w:val="404040" w:themeColor="text1" w:themeTint="BF"/>
    </w:rPr>
  </w:style>
  <w:style w:type="paragraph" w:customStyle="1" w:styleId="rteindent1mailrucssattributepostfix">
    <w:name w:val="rteindent1_mailru_css_attribute_postfix"/>
    <w:basedOn w:val="a"/>
    <w:rsid w:val="00A9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2205</Words>
  <Characters>12572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ЗАО "Джи Эм - АВТОВАЗ"</Company>
  <LinksUpToDate>false</LinksUpToDate>
  <CharactersWithSpaces>14748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Revyakin</dc:creator>
  <cp:lastModifiedBy>Юзер</cp:lastModifiedBy>
  <cp:revision>2</cp:revision>
  <cp:lastPrinted>2023-12-18T09:06:00Z</cp:lastPrinted>
  <dcterms:created xsi:type="dcterms:W3CDTF">2024-01-05T12:24:00Z</dcterms:created>
  <dcterms:modified xsi:type="dcterms:W3CDTF">2024-01-05T12:24:00Z</dcterms:modified>
</cp:coreProperties>
</file>