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AC" w:rsidRPr="00A16526" w:rsidRDefault="00626CEC" w:rsidP="00A16526">
      <w:pPr>
        <w:pStyle w:val="2"/>
        <w:ind w:left="426" w:right="0"/>
        <w:jc w:val="lef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Протокол заседания Совета</w:t>
      </w:r>
      <w:r w:rsidR="00532328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SAMARA</w:t>
      </w:r>
      <w:r w:rsidR="0066046D" w:rsidRPr="00542BF5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JOKER</w:t>
      </w:r>
      <w:r w:rsidR="00B426AC" w:rsidRPr="00542BF5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TOUR</w:t>
      </w:r>
      <w:r w:rsidR="009D6B1C">
        <w:rPr>
          <w:b/>
          <w:i w:val="0"/>
          <w:sz w:val="32"/>
          <w:szCs w:val="32"/>
        </w:rPr>
        <w:t xml:space="preserve"> от 16.04.2019</w:t>
      </w:r>
    </w:p>
    <w:p w:rsidR="007119D0" w:rsidRDefault="00626CEC" w:rsidP="00A55C82">
      <w:pPr>
        <w:spacing w:after="0" w:line="240" w:lineRule="auto"/>
        <w:ind w:left="-284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Присутствовали:</w:t>
      </w:r>
    </w:p>
    <w:p w:rsidR="00626CEC" w:rsidRPr="00626CEC" w:rsidRDefault="00626CEC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 w:rsidRPr="00626CEC">
        <w:rPr>
          <w:rFonts w:ascii="Arial" w:hAnsi="Arial" w:cs="Arial"/>
        </w:rPr>
        <w:t>Ревякин Олег</w:t>
      </w:r>
    </w:p>
    <w:p w:rsidR="00626CEC" w:rsidRPr="00626CEC" w:rsidRDefault="001229A9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Забанов</w:t>
      </w:r>
      <w:proofErr w:type="spellEnd"/>
      <w:r>
        <w:rPr>
          <w:rFonts w:ascii="Arial" w:hAnsi="Arial" w:cs="Arial"/>
        </w:rPr>
        <w:t xml:space="preserve"> Ден</w:t>
      </w:r>
      <w:r w:rsidR="00626CEC" w:rsidRPr="00626CEC">
        <w:rPr>
          <w:rFonts w:ascii="Arial" w:hAnsi="Arial" w:cs="Arial"/>
        </w:rPr>
        <w:t>ис</w:t>
      </w:r>
    </w:p>
    <w:p w:rsidR="00626CEC" w:rsidRPr="00626CEC" w:rsidRDefault="00F33E2A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Шестеркин</w:t>
      </w:r>
      <w:proofErr w:type="spellEnd"/>
      <w:r>
        <w:rPr>
          <w:rFonts w:ascii="Arial" w:hAnsi="Arial" w:cs="Arial"/>
        </w:rPr>
        <w:t xml:space="preserve"> Игорь</w:t>
      </w:r>
      <w:r w:rsidR="00A16526">
        <w:rPr>
          <w:rFonts w:ascii="Arial" w:hAnsi="Arial" w:cs="Arial"/>
        </w:rPr>
        <w:t xml:space="preserve">                       </w:t>
      </w:r>
    </w:p>
    <w:p w:rsidR="001636E5" w:rsidRDefault="001636E5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Петров Олег </w:t>
      </w:r>
    </w:p>
    <w:p w:rsidR="00F33E2A" w:rsidRDefault="00F33E2A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Каменский Михаил – в качестве наблюдателя</w:t>
      </w:r>
    </w:p>
    <w:p w:rsidR="00626CEC" w:rsidRDefault="00626CEC" w:rsidP="00626CEC">
      <w:pPr>
        <w:pStyle w:val="a5"/>
        <w:spacing w:after="0" w:line="240" w:lineRule="auto"/>
        <w:ind w:left="76" w:right="142"/>
        <w:rPr>
          <w:rFonts w:ascii="Arial" w:hAnsi="Arial" w:cs="Arial"/>
        </w:rPr>
      </w:pPr>
    </w:p>
    <w:p w:rsidR="00626CEC" w:rsidRPr="000C6C6C" w:rsidRDefault="00F33E2A" w:rsidP="00AD73E4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Вопрос 1) Статус Любителя в Туре</w:t>
      </w:r>
    </w:p>
    <w:p w:rsidR="00E85577" w:rsidRDefault="00626CEC" w:rsidP="009D6B1C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>Решени</w:t>
      </w:r>
      <w:r w:rsidR="00322905">
        <w:rPr>
          <w:rFonts w:ascii="Arial" w:hAnsi="Arial" w:cs="Arial"/>
          <w:b/>
        </w:rPr>
        <w:t>е</w:t>
      </w:r>
      <w:r w:rsidRPr="009D6B1C">
        <w:rPr>
          <w:rFonts w:ascii="Arial" w:hAnsi="Arial" w:cs="Arial"/>
        </w:rPr>
        <w:t xml:space="preserve">: </w:t>
      </w:r>
      <w:r w:rsidR="009D6B1C" w:rsidRPr="009D6B1C">
        <w:rPr>
          <w:rFonts w:ascii="Arial" w:hAnsi="Arial" w:cs="Arial"/>
        </w:rPr>
        <w:t xml:space="preserve">Ввести </w:t>
      </w:r>
      <w:r w:rsidR="00F33E2A">
        <w:rPr>
          <w:rFonts w:ascii="Arial" w:hAnsi="Arial" w:cs="Arial"/>
        </w:rPr>
        <w:t xml:space="preserve">в Положение пункты, описывающие статус Любителя: критерии – не более 5 лет в </w:t>
      </w:r>
      <w:proofErr w:type="spellStart"/>
      <w:r w:rsidR="00F33E2A">
        <w:rPr>
          <w:rFonts w:ascii="Arial" w:hAnsi="Arial" w:cs="Arial"/>
        </w:rPr>
        <w:t>спортшколах</w:t>
      </w:r>
      <w:proofErr w:type="spellEnd"/>
      <w:r w:rsidR="00F33E2A">
        <w:rPr>
          <w:rFonts w:ascii="Arial" w:hAnsi="Arial" w:cs="Arial"/>
        </w:rPr>
        <w:t>, отсутствие взрослого разряда, отсутствие профессиональной или тренерской деятельности</w:t>
      </w:r>
      <w:r w:rsidR="009D6B1C">
        <w:rPr>
          <w:rFonts w:ascii="Arial" w:hAnsi="Arial" w:cs="Arial"/>
        </w:rPr>
        <w:t xml:space="preserve"> </w:t>
      </w:r>
      <w:r w:rsidR="00B730AF">
        <w:rPr>
          <w:rFonts w:ascii="Arial" w:hAnsi="Arial" w:cs="Arial"/>
        </w:rPr>
        <w:t>–</w:t>
      </w:r>
      <w:r w:rsidR="009D6B1C">
        <w:rPr>
          <w:rFonts w:ascii="Arial" w:hAnsi="Arial" w:cs="Arial"/>
        </w:rPr>
        <w:t xml:space="preserve"> единогласно</w:t>
      </w:r>
    </w:p>
    <w:p w:rsidR="00B730AF" w:rsidRDefault="00B730AF" w:rsidP="00B730AF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Воп</w:t>
      </w:r>
      <w:r w:rsidR="00F33E2A">
        <w:rPr>
          <w:rFonts w:ascii="Arial" w:hAnsi="Arial" w:cs="Arial"/>
          <w:b/>
          <w:u w:val="single"/>
        </w:rPr>
        <w:t xml:space="preserve">рос 2) От </w:t>
      </w:r>
      <w:proofErr w:type="spellStart"/>
      <w:r w:rsidR="00F33E2A">
        <w:rPr>
          <w:rFonts w:ascii="Arial" w:hAnsi="Arial" w:cs="Arial"/>
          <w:b/>
          <w:u w:val="single"/>
        </w:rPr>
        <w:t>Мирзояна</w:t>
      </w:r>
      <w:proofErr w:type="spellEnd"/>
      <w:r w:rsidR="00F33E2A">
        <w:rPr>
          <w:rFonts w:ascii="Arial" w:hAnsi="Arial" w:cs="Arial"/>
          <w:b/>
          <w:u w:val="single"/>
        </w:rPr>
        <w:t xml:space="preserve"> С. – об </w:t>
      </w:r>
      <w:proofErr w:type="spellStart"/>
      <w:r w:rsidR="00F33E2A">
        <w:rPr>
          <w:rFonts w:ascii="Arial" w:hAnsi="Arial" w:cs="Arial"/>
          <w:b/>
          <w:u w:val="single"/>
        </w:rPr>
        <w:t>отсутсвии</w:t>
      </w:r>
      <w:proofErr w:type="spellEnd"/>
      <w:r w:rsidR="00F33E2A">
        <w:rPr>
          <w:rFonts w:ascii="Arial" w:hAnsi="Arial" w:cs="Arial"/>
          <w:b/>
          <w:u w:val="single"/>
        </w:rPr>
        <w:t xml:space="preserve"> у большинства участников 4 группы обоснованных шансов на выход в 3 группу</w:t>
      </w:r>
    </w:p>
    <w:p w:rsidR="00A57477" w:rsidRDefault="00A57477" w:rsidP="00A16526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>Формулировка проблемы</w:t>
      </w:r>
      <w:r w:rsidRPr="00A57477">
        <w:rPr>
          <w:rFonts w:ascii="Arial" w:hAnsi="Arial" w:cs="Arial"/>
        </w:rPr>
        <w:t>: «Большинство участников 4 группы не имеют обоснованных шансов</w:t>
      </w:r>
      <w:r>
        <w:rPr>
          <w:rFonts w:ascii="Arial" w:hAnsi="Arial" w:cs="Arial"/>
        </w:rPr>
        <w:t xml:space="preserve"> выйти в 3 группу, превращаясь в трамплин и </w:t>
      </w:r>
      <w:proofErr w:type="spellStart"/>
      <w:proofErr w:type="gramStart"/>
      <w:r>
        <w:rPr>
          <w:rFonts w:ascii="Arial" w:hAnsi="Arial" w:cs="Arial"/>
        </w:rPr>
        <w:t>спарринг-партнеров</w:t>
      </w:r>
      <w:proofErr w:type="spellEnd"/>
      <w:proofErr w:type="gramEnd"/>
      <w:r>
        <w:rPr>
          <w:rFonts w:ascii="Arial" w:hAnsi="Arial" w:cs="Arial"/>
        </w:rPr>
        <w:t xml:space="preserve"> для </w:t>
      </w:r>
      <w:proofErr w:type="spellStart"/>
      <w:r>
        <w:rPr>
          <w:rFonts w:ascii="Arial" w:hAnsi="Arial" w:cs="Arial"/>
        </w:rPr>
        <w:t>тн</w:t>
      </w:r>
      <w:proofErr w:type="spellEnd"/>
      <w:r>
        <w:rPr>
          <w:rFonts w:ascii="Arial" w:hAnsi="Arial" w:cs="Arial"/>
        </w:rPr>
        <w:t xml:space="preserve"> новичков…»</w:t>
      </w:r>
    </w:p>
    <w:p w:rsidR="00A57477" w:rsidRDefault="00A57477" w:rsidP="00A16526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>Статистическая информация по проблеме</w:t>
      </w:r>
      <w:r w:rsidRPr="00A574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 группа за 4 турнира насчитывала совокупно 41 игрока, из них новичков 13 (32%). Из 13 новичков 5 проходили в 3 группу (38%). </w:t>
      </w:r>
      <w:r w:rsidR="00C929DE">
        <w:rPr>
          <w:rFonts w:ascii="Arial" w:hAnsi="Arial" w:cs="Arial"/>
        </w:rPr>
        <w:t xml:space="preserve">Призовых мест новички заняли 5 </w:t>
      </w:r>
      <w:proofErr w:type="gramStart"/>
      <w:r w:rsidR="00C929DE">
        <w:rPr>
          <w:rFonts w:ascii="Arial" w:hAnsi="Arial" w:cs="Arial"/>
        </w:rPr>
        <w:t>из</w:t>
      </w:r>
      <w:proofErr w:type="gramEnd"/>
      <w:r w:rsidR="00C929DE">
        <w:rPr>
          <w:rFonts w:ascii="Arial" w:hAnsi="Arial" w:cs="Arial"/>
        </w:rPr>
        <w:t xml:space="preserve"> общих 12 (42%). </w:t>
      </w:r>
      <w:r>
        <w:rPr>
          <w:rFonts w:ascii="Arial" w:hAnsi="Arial" w:cs="Arial"/>
        </w:rPr>
        <w:t xml:space="preserve">Первое место занимали 1 раз из 4 (25%). Не было ни одного случая </w:t>
      </w:r>
      <w:r w:rsidR="00C929DE">
        <w:rPr>
          <w:rFonts w:ascii="Arial" w:hAnsi="Arial" w:cs="Arial"/>
        </w:rPr>
        <w:t xml:space="preserve">на 28 старожилов, чтобы они в каком-либо турнире проиграли только лишь новичкам, не проигрывая старожилам. Не было ни разу, чтобы все призовые места занимали исключительно новички. Сравнительная статистика по новичкам: 32% игроков занимают 42% призовых мест, по старожилам: 68% игроков занимают 58% призовых мест. Или новички 5 мест на 13 чел (0,38 м/чел), старожилы 7 мест на 28 чел (0,25 м/чел). </w:t>
      </w:r>
      <w:r w:rsidR="007F3760">
        <w:rPr>
          <w:rFonts w:ascii="Arial" w:hAnsi="Arial" w:cs="Arial"/>
        </w:rPr>
        <w:t xml:space="preserve">В 7 случаях из 12 старожилы реализовали шансы выйти из группы. </w:t>
      </w:r>
      <w:proofErr w:type="spellStart"/>
      <w:proofErr w:type="gramStart"/>
      <w:r w:rsidR="007F3760">
        <w:rPr>
          <w:rFonts w:ascii="Arial" w:hAnsi="Arial" w:cs="Arial"/>
        </w:rPr>
        <w:t>Мирзоян</w:t>
      </w:r>
      <w:proofErr w:type="spellEnd"/>
      <w:proofErr w:type="gramEnd"/>
      <w:r w:rsidR="007F3760">
        <w:rPr>
          <w:rFonts w:ascii="Arial" w:hAnsi="Arial" w:cs="Arial"/>
        </w:rPr>
        <w:t xml:space="preserve"> не будучи новичком в 2 турнирах занимал 5 и 6 места, проиграв в них 8 матчей (3 новичкам). </w:t>
      </w:r>
      <w:proofErr w:type="spellStart"/>
      <w:proofErr w:type="gramStart"/>
      <w:r w:rsidR="007F3760">
        <w:rPr>
          <w:rFonts w:ascii="Arial" w:hAnsi="Arial" w:cs="Arial"/>
        </w:rPr>
        <w:t>Коротицкий</w:t>
      </w:r>
      <w:proofErr w:type="spellEnd"/>
      <w:proofErr w:type="gramEnd"/>
      <w:r w:rsidR="007F3760">
        <w:rPr>
          <w:rFonts w:ascii="Arial" w:hAnsi="Arial" w:cs="Arial"/>
        </w:rPr>
        <w:t xml:space="preserve"> не будучи новичком в 3 турнирах занимал 4, 7 и 5 места, проиграв в них </w:t>
      </w:r>
      <w:r w:rsidR="003C6385">
        <w:rPr>
          <w:rFonts w:ascii="Arial" w:hAnsi="Arial" w:cs="Arial"/>
        </w:rPr>
        <w:t xml:space="preserve">13 матчей (7 новичкам). </w:t>
      </w:r>
      <w:r w:rsidR="003C6385" w:rsidRPr="008F26B2">
        <w:rPr>
          <w:rFonts w:ascii="Arial" w:hAnsi="Arial" w:cs="Arial"/>
          <w:b/>
        </w:rPr>
        <w:t>Вывод</w:t>
      </w:r>
      <w:r w:rsidR="003C6385">
        <w:rPr>
          <w:rFonts w:ascii="Arial" w:hAnsi="Arial" w:cs="Arial"/>
        </w:rPr>
        <w:t xml:space="preserve"> по статистике: участники 4 </w:t>
      </w:r>
      <w:proofErr w:type="spellStart"/>
      <w:r w:rsidR="003C6385">
        <w:rPr>
          <w:rFonts w:ascii="Arial" w:hAnsi="Arial" w:cs="Arial"/>
        </w:rPr>
        <w:t>группы-не</w:t>
      </w:r>
      <w:proofErr w:type="spellEnd"/>
      <w:r w:rsidR="003C6385">
        <w:rPr>
          <w:rFonts w:ascii="Arial" w:hAnsi="Arial" w:cs="Arial"/>
        </w:rPr>
        <w:t xml:space="preserve"> новички </w:t>
      </w:r>
      <w:r w:rsidR="003C6385" w:rsidRPr="00FD2829">
        <w:rPr>
          <w:rFonts w:ascii="Arial" w:hAnsi="Arial" w:cs="Arial"/>
          <w:u w:val="single"/>
        </w:rPr>
        <w:t xml:space="preserve">имели </w:t>
      </w:r>
      <w:r w:rsidR="008F26B2" w:rsidRPr="00FD2829">
        <w:rPr>
          <w:rFonts w:ascii="Arial" w:hAnsi="Arial" w:cs="Arial"/>
          <w:u w:val="single"/>
        </w:rPr>
        <w:t>шансы</w:t>
      </w:r>
      <w:r w:rsidR="00FD2829">
        <w:rPr>
          <w:rFonts w:ascii="Arial" w:hAnsi="Arial" w:cs="Arial"/>
        </w:rPr>
        <w:t xml:space="preserve"> выйти из группы на каждом</w:t>
      </w:r>
      <w:r w:rsidR="008F26B2">
        <w:rPr>
          <w:rFonts w:ascii="Arial" w:hAnsi="Arial" w:cs="Arial"/>
        </w:rPr>
        <w:t xml:space="preserve"> из 4  турниров (100%)</w:t>
      </w:r>
      <w:r w:rsidR="003C6385">
        <w:rPr>
          <w:rFonts w:ascii="Arial" w:hAnsi="Arial" w:cs="Arial"/>
        </w:rPr>
        <w:t xml:space="preserve"> </w:t>
      </w:r>
      <w:r w:rsidR="003C6385" w:rsidRPr="00FD2829">
        <w:rPr>
          <w:rFonts w:ascii="Arial" w:hAnsi="Arial" w:cs="Arial"/>
          <w:u w:val="single"/>
        </w:rPr>
        <w:t>и воспользовались ими</w:t>
      </w:r>
      <w:r w:rsidR="003C6385">
        <w:rPr>
          <w:rFonts w:ascii="Arial" w:hAnsi="Arial" w:cs="Arial"/>
        </w:rPr>
        <w:t xml:space="preserve"> в </w:t>
      </w:r>
      <w:r w:rsidR="008F26B2">
        <w:rPr>
          <w:rFonts w:ascii="Arial" w:hAnsi="Arial" w:cs="Arial"/>
        </w:rPr>
        <w:t xml:space="preserve">58% случаев, что больше, чем у новичков (42%). </w:t>
      </w:r>
    </w:p>
    <w:p w:rsidR="008F26B2" w:rsidRDefault="008F26B2" w:rsidP="00A16526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Анализ причин проблемы </w:t>
      </w:r>
      <w:r w:rsidR="00FD2829">
        <w:rPr>
          <w:rFonts w:ascii="Arial" w:hAnsi="Arial" w:cs="Arial"/>
        </w:rPr>
        <w:t>был проведен по</w:t>
      </w:r>
      <w:r>
        <w:rPr>
          <w:rFonts w:ascii="Arial" w:hAnsi="Arial" w:cs="Arial"/>
        </w:rPr>
        <w:t xml:space="preserve"> методикам «рыбий скелет» и «5 почему» и выявил следующие </w:t>
      </w:r>
      <w:r w:rsidR="00FD2829">
        <w:rPr>
          <w:rFonts w:ascii="Arial" w:hAnsi="Arial" w:cs="Arial"/>
        </w:rPr>
        <w:t xml:space="preserve">2 системные </w:t>
      </w:r>
      <w:r>
        <w:rPr>
          <w:rFonts w:ascii="Arial" w:hAnsi="Arial" w:cs="Arial"/>
        </w:rPr>
        <w:t xml:space="preserve">коренные причины того почему игроки 4 </w:t>
      </w:r>
      <w:proofErr w:type="spellStart"/>
      <w:r>
        <w:rPr>
          <w:rFonts w:ascii="Arial" w:hAnsi="Arial" w:cs="Arial"/>
        </w:rPr>
        <w:t>группы-не</w:t>
      </w:r>
      <w:proofErr w:type="spellEnd"/>
      <w:r>
        <w:rPr>
          <w:rFonts w:ascii="Arial" w:hAnsi="Arial" w:cs="Arial"/>
        </w:rPr>
        <w:t xml:space="preserve"> новички не пользовались шансами (всеми равными) выйти из группы: </w:t>
      </w:r>
    </w:p>
    <w:p w:rsidR="008F26B2" w:rsidRDefault="008F26B2" w:rsidP="008F26B2">
      <w:pPr>
        <w:pStyle w:val="a5"/>
        <w:numPr>
          <w:ilvl w:val="0"/>
          <w:numId w:val="11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Недостаточное кол-во тренировок</w:t>
      </w:r>
    </w:p>
    <w:p w:rsidR="008F26B2" w:rsidRDefault="008F26B2" w:rsidP="008F26B2">
      <w:pPr>
        <w:pStyle w:val="a5"/>
        <w:numPr>
          <w:ilvl w:val="0"/>
          <w:numId w:val="11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Недостаточное кол-во участий в коротких турнирах Тура (по </w:t>
      </w:r>
      <w:r w:rsidR="00FD2829">
        <w:rPr>
          <w:rFonts w:ascii="Arial" w:hAnsi="Arial" w:cs="Arial"/>
        </w:rPr>
        <w:t>0-</w:t>
      </w:r>
      <w:r>
        <w:rPr>
          <w:rFonts w:ascii="Arial" w:hAnsi="Arial" w:cs="Arial"/>
        </w:rPr>
        <w:t xml:space="preserve">1 в год </w:t>
      </w:r>
      <w:r w:rsidR="00FD2829">
        <w:rPr>
          <w:rFonts w:ascii="Arial" w:hAnsi="Arial" w:cs="Arial"/>
        </w:rPr>
        <w:t xml:space="preserve">все </w:t>
      </w:r>
      <w:proofErr w:type="spellStart"/>
      <w:r w:rsidR="00FD2829">
        <w:rPr>
          <w:rFonts w:ascii="Arial" w:hAnsi="Arial" w:cs="Arial"/>
        </w:rPr>
        <w:t>неновички</w:t>
      </w:r>
      <w:proofErr w:type="spellEnd"/>
      <w:r w:rsidR="00FD2829">
        <w:rPr>
          <w:rFonts w:ascii="Arial" w:hAnsi="Arial" w:cs="Arial"/>
        </w:rPr>
        <w:t>)</w:t>
      </w:r>
    </w:p>
    <w:p w:rsidR="00FD2829" w:rsidRPr="00FD2829" w:rsidRDefault="00FD2829" w:rsidP="00FD2829">
      <w:pPr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Исходя из них Советом принято решение, косвенно влияющее на причину 2. </w:t>
      </w:r>
    </w:p>
    <w:p w:rsidR="00B730AF" w:rsidRPr="00A57477" w:rsidRDefault="00B730AF" w:rsidP="00A16526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Решение: </w:t>
      </w:r>
      <w:r w:rsidR="00F33E2A">
        <w:rPr>
          <w:rFonts w:ascii="Arial" w:hAnsi="Arial" w:cs="Arial"/>
        </w:rPr>
        <w:t xml:space="preserve">Ввести в коротком турнире </w:t>
      </w:r>
      <w:r w:rsidR="00F33E2A">
        <w:rPr>
          <w:rFonts w:ascii="Arial" w:hAnsi="Arial" w:cs="Arial"/>
          <w:lang w:val="en-US"/>
        </w:rPr>
        <w:t>SAMARA</w:t>
      </w:r>
      <w:r w:rsidR="00F33E2A" w:rsidRPr="00F33E2A">
        <w:rPr>
          <w:rFonts w:ascii="Arial" w:hAnsi="Arial" w:cs="Arial"/>
        </w:rPr>
        <w:t xml:space="preserve"> </w:t>
      </w:r>
      <w:r w:rsidR="00F33E2A">
        <w:rPr>
          <w:rFonts w:ascii="Arial" w:hAnsi="Arial" w:cs="Arial"/>
          <w:lang w:val="en-US"/>
        </w:rPr>
        <w:t>JOKER</w:t>
      </w:r>
      <w:r w:rsidR="00F33E2A" w:rsidRPr="00F33E2A">
        <w:rPr>
          <w:rFonts w:ascii="Arial" w:hAnsi="Arial" w:cs="Arial"/>
        </w:rPr>
        <w:t xml:space="preserve"> </w:t>
      </w:r>
      <w:r w:rsidR="00F33E2A">
        <w:rPr>
          <w:rFonts w:ascii="Arial" w:hAnsi="Arial" w:cs="Arial"/>
          <w:lang w:val="en-US"/>
        </w:rPr>
        <w:t>CUP</w:t>
      </w:r>
      <w:r w:rsidR="00F33E2A">
        <w:rPr>
          <w:rFonts w:ascii="Arial" w:hAnsi="Arial" w:cs="Arial"/>
        </w:rPr>
        <w:t xml:space="preserve"> </w:t>
      </w:r>
      <w:r w:rsidR="00F33E2A" w:rsidRPr="00F33E2A">
        <w:rPr>
          <w:rFonts w:ascii="Arial" w:hAnsi="Arial" w:cs="Arial"/>
        </w:rPr>
        <w:t xml:space="preserve"> </w:t>
      </w:r>
      <w:r w:rsidR="00F33E2A">
        <w:rPr>
          <w:rFonts w:ascii="Arial" w:hAnsi="Arial" w:cs="Arial"/>
        </w:rPr>
        <w:t>квоты на внеочередное повышение по группе в следующем круговом турнире</w:t>
      </w:r>
      <w:r w:rsidR="00A57477">
        <w:rPr>
          <w:rFonts w:ascii="Arial" w:hAnsi="Arial" w:cs="Arial"/>
        </w:rPr>
        <w:t xml:space="preserve"> – аналогичные </w:t>
      </w:r>
      <w:r w:rsidR="00A57477">
        <w:rPr>
          <w:rFonts w:ascii="Arial" w:hAnsi="Arial" w:cs="Arial"/>
          <w:lang w:val="en-US"/>
        </w:rPr>
        <w:t>SAMARA</w:t>
      </w:r>
      <w:r w:rsidR="00A57477" w:rsidRPr="00A57477">
        <w:rPr>
          <w:rFonts w:ascii="Arial" w:hAnsi="Arial" w:cs="Arial"/>
        </w:rPr>
        <w:t xml:space="preserve"> </w:t>
      </w:r>
      <w:r w:rsidR="00A57477">
        <w:rPr>
          <w:rFonts w:ascii="Arial" w:hAnsi="Arial" w:cs="Arial"/>
          <w:lang w:val="en-US"/>
        </w:rPr>
        <w:t>JOKER</w:t>
      </w:r>
      <w:r w:rsidR="00A57477" w:rsidRPr="00A57477">
        <w:rPr>
          <w:rFonts w:ascii="Arial" w:hAnsi="Arial" w:cs="Arial"/>
        </w:rPr>
        <w:t xml:space="preserve"> </w:t>
      </w:r>
      <w:r w:rsidR="00A57477">
        <w:rPr>
          <w:rFonts w:ascii="Arial" w:hAnsi="Arial" w:cs="Arial"/>
          <w:lang w:val="en-US"/>
        </w:rPr>
        <w:t>OPEN</w:t>
      </w:r>
      <w:r w:rsidR="00A57477">
        <w:rPr>
          <w:rFonts w:ascii="Arial" w:hAnsi="Arial" w:cs="Arial"/>
        </w:rPr>
        <w:t xml:space="preserve"> </w:t>
      </w:r>
      <w:r w:rsidR="00A57477" w:rsidRPr="00A57477">
        <w:rPr>
          <w:rFonts w:ascii="Arial" w:hAnsi="Arial" w:cs="Arial"/>
        </w:rPr>
        <w:t xml:space="preserve">- </w:t>
      </w:r>
      <w:r w:rsidR="00A57477">
        <w:rPr>
          <w:rFonts w:ascii="Arial" w:hAnsi="Arial" w:cs="Arial"/>
        </w:rPr>
        <w:t>единогласно</w:t>
      </w:r>
    </w:p>
    <w:p w:rsidR="00FD0294" w:rsidRDefault="00FD0294" w:rsidP="00FD0294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39785E">
        <w:rPr>
          <w:rFonts w:ascii="Arial" w:hAnsi="Arial" w:cs="Arial"/>
          <w:b/>
          <w:u w:val="single"/>
        </w:rPr>
        <w:t>Вопр</w:t>
      </w:r>
      <w:r w:rsidR="00B730AF">
        <w:rPr>
          <w:rFonts w:ascii="Arial" w:hAnsi="Arial" w:cs="Arial"/>
          <w:b/>
          <w:u w:val="single"/>
        </w:rPr>
        <w:t>ос 3</w:t>
      </w:r>
      <w:r>
        <w:rPr>
          <w:rFonts w:ascii="Arial" w:hAnsi="Arial" w:cs="Arial"/>
          <w:b/>
          <w:u w:val="single"/>
        </w:rPr>
        <w:t xml:space="preserve">) </w:t>
      </w:r>
      <w:r w:rsidR="00F33E2A">
        <w:rPr>
          <w:rFonts w:ascii="Arial" w:hAnsi="Arial" w:cs="Arial"/>
          <w:b/>
          <w:u w:val="single"/>
        </w:rPr>
        <w:t>Форма заявки на вступление в Тур</w:t>
      </w:r>
    </w:p>
    <w:p w:rsidR="00FD0294" w:rsidRDefault="00FD0294" w:rsidP="00FD0294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 w:rsidRPr="0039785E">
        <w:rPr>
          <w:rFonts w:ascii="Arial" w:hAnsi="Arial" w:cs="Arial"/>
          <w:b/>
        </w:rPr>
        <w:t>Решение:</w:t>
      </w:r>
      <w:r>
        <w:rPr>
          <w:rFonts w:ascii="Arial" w:hAnsi="Arial" w:cs="Arial"/>
          <w:b/>
        </w:rPr>
        <w:t xml:space="preserve"> </w:t>
      </w:r>
      <w:r w:rsidR="00F33E2A">
        <w:rPr>
          <w:rFonts w:ascii="Arial" w:hAnsi="Arial" w:cs="Arial"/>
        </w:rPr>
        <w:t>Разработать и внести на сайт Тура форму заявки на вступление в Тур - единогласно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 /  Ревякин О.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F33E2A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33E2A">
        <w:rPr>
          <w:rFonts w:ascii="Arial" w:hAnsi="Arial" w:cs="Arial"/>
        </w:rPr>
        <w:t xml:space="preserve">______________________ / </w:t>
      </w:r>
      <w:proofErr w:type="spellStart"/>
      <w:r w:rsidR="00F33E2A">
        <w:rPr>
          <w:rFonts w:ascii="Arial" w:hAnsi="Arial" w:cs="Arial"/>
        </w:rPr>
        <w:t>Шестеркин</w:t>
      </w:r>
      <w:proofErr w:type="spellEnd"/>
      <w:r w:rsidR="00F33E2A">
        <w:rPr>
          <w:rFonts w:ascii="Arial" w:hAnsi="Arial" w:cs="Arial"/>
        </w:rPr>
        <w:t xml:space="preserve"> И.</w:t>
      </w:r>
    </w:p>
    <w:p w:rsidR="00F33E2A" w:rsidRPr="00F33E2A" w:rsidRDefault="00F33E2A" w:rsidP="00F33E2A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/ </w:t>
      </w:r>
      <w:proofErr w:type="spellStart"/>
      <w:r>
        <w:rPr>
          <w:rFonts w:ascii="Arial" w:hAnsi="Arial" w:cs="Arial"/>
        </w:rPr>
        <w:t>Забанов</w:t>
      </w:r>
      <w:proofErr w:type="spellEnd"/>
      <w:r>
        <w:rPr>
          <w:rFonts w:ascii="Arial" w:hAnsi="Arial" w:cs="Arial"/>
        </w:rPr>
        <w:t xml:space="preserve"> Д.</w:t>
      </w:r>
    </w:p>
    <w:p w:rsidR="001636E5" w:rsidRDefault="001636E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1636E5" w:rsidRDefault="001636E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 / Петров О.</w:t>
      </w:r>
    </w:p>
    <w:p w:rsidR="00322905" w:rsidRDefault="0032290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322905" w:rsidRDefault="0032290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322905" w:rsidRPr="00A57477" w:rsidRDefault="00A57477" w:rsidP="007B02E1">
      <w:pPr>
        <w:pStyle w:val="a5"/>
        <w:spacing w:after="0" w:line="240" w:lineRule="auto"/>
        <w:ind w:left="-851" w:righ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20</w:t>
      </w:r>
    </w:p>
    <w:sectPr w:rsidR="00322905" w:rsidRPr="00A57477" w:rsidSect="00A16526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92"/>
    <w:multiLevelType w:val="hybridMultilevel"/>
    <w:tmpl w:val="570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89C"/>
    <w:multiLevelType w:val="multilevel"/>
    <w:tmpl w:val="F50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68D"/>
    <w:multiLevelType w:val="hybridMultilevel"/>
    <w:tmpl w:val="161CA272"/>
    <w:lvl w:ilvl="0" w:tplc="5A9687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89105E"/>
    <w:multiLevelType w:val="hybridMultilevel"/>
    <w:tmpl w:val="EFE24D8E"/>
    <w:lvl w:ilvl="0" w:tplc="F67471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8F6E59"/>
    <w:multiLevelType w:val="hybridMultilevel"/>
    <w:tmpl w:val="BA98FDF6"/>
    <w:lvl w:ilvl="0" w:tplc="8FF644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4AF78A1"/>
    <w:multiLevelType w:val="multilevel"/>
    <w:tmpl w:val="382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577BF"/>
    <w:multiLevelType w:val="hybridMultilevel"/>
    <w:tmpl w:val="0BAC2526"/>
    <w:lvl w:ilvl="0" w:tplc="651AFA6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10D443A"/>
    <w:multiLevelType w:val="multilevel"/>
    <w:tmpl w:val="71C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5DA1"/>
    <w:multiLevelType w:val="hybridMultilevel"/>
    <w:tmpl w:val="8870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3EF9"/>
    <w:multiLevelType w:val="hybridMultilevel"/>
    <w:tmpl w:val="13BEA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7599"/>
    <w:multiLevelType w:val="hybridMultilevel"/>
    <w:tmpl w:val="A0CC6414"/>
    <w:lvl w:ilvl="0" w:tplc="8862B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30EF"/>
    <w:rsid w:val="00023FA0"/>
    <w:rsid w:val="000426F9"/>
    <w:rsid w:val="000459FA"/>
    <w:rsid w:val="00071FC9"/>
    <w:rsid w:val="000C6C6C"/>
    <w:rsid w:val="000D3357"/>
    <w:rsid w:val="000D691A"/>
    <w:rsid w:val="000F069C"/>
    <w:rsid w:val="000F7D64"/>
    <w:rsid w:val="00121FFE"/>
    <w:rsid w:val="001229A9"/>
    <w:rsid w:val="001522AD"/>
    <w:rsid w:val="00155EFE"/>
    <w:rsid w:val="001636E5"/>
    <w:rsid w:val="00177F62"/>
    <w:rsid w:val="00195EF1"/>
    <w:rsid w:val="001B5D95"/>
    <w:rsid w:val="001C434C"/>
    <w:rsid w:val="001C52C5"/>
    <w:rsid w:val="001F6ED4"/>
    <w:rsid w:val="00205EBE"/>
    <w:rsid w:val="00207CC2"/>
    <w:rsid w:val="00215ADA"/>
    <w:rsid w:val="0022621A"/>
    <w:rsid w:val="00235E37"/>
    <w:rsid w:val="00252D26"/>
    <w:rsid w:val="00255E78"/>
    <w:rsid w:val="0026390D"/>
    <w:rsid w:val="0026526C"/>
    <w:rsid w:val="002733BD"/>
    <w:rsid w:val="00281563"/>
    <w:rsid w:val="002936DB"/>
    <w:rsid w:val="002A05A2"/>
    <w:rsid w:val="002D02B4"/>
    <w:rsid w:val="002D2234"/>
    <w:rsid w:val="002F19B9"/>
    <w:rsid w:val="002F4280"/>
    <w:rsid w:val="003169D7"/>
    <w:rsid w:val="00322905"/>
    <w:rsid w:val="00330DF1"/>
    <w:rsid w:val="00341F10"/>
    <w:rsid w:val="00342DE3"/>
    <w:rsid w:val="00343D41"/>
    <w:rsid w:val="003715F2"/>
    <w:rsid w:val="00373E87"/>
    <w:rsid w:val="0039785E"/>
    <w:rsid w:val="003C51F4"/>
    <w:rsid w:val="003C6385"/>
    <w:rsid w:val="003F5A87"/>
    <w:rsid w:val="004053CB"/>
    <w:rsid w:val="00413C79"/>
    <w:rsid w:val="00436A96"/>
    <w:rsid w:val="00456412"/>
    <w:rsid w:val="00471041"/>
    <w:rsid w:val="00477CD3"/>
    <w:rsid w:val="00491467"/>
    <w:rsid w:val="004A2198"/>
    <w:rsid w:val="004B45C7"/>
    <w:rsid w:val="005079C4"/>
    <w:rsid w:val="00524003"/>
    <w:rsid w:val="00532328"/>
    <w:rsid w:val="00534B16"/>
    <w:rsid w:val="0053549C"/>
    <w:rsid w:val="00535CF6"/>
    <w:rsid w:val="00542BF5"/>
    <w:rsid w:val="0056698E"/>
    <w:rsid w:val="00581D37"/>
    <w:rsid w:val="00583B2A"/>
    <w:rsid w:val="005A09FB"/>
    <w:rsid w:val="005A5699"/>
    <w:rsid w:val="005A5C36"/>
    <w:rsid w:val="005C5022"/>
    <w:rsid w:val="005D05A7"/>
    <w:rsid w:val="005D7195"/>
    <w:rsid w:val="005F156B"/>
    <w:rsid w:val="005F5715"/>
    <w:rsid w:val="0060648C"/>
    <w:rsid w:val="0062570A"/>
    <w:rsid w:val="00626CEC"/>
    <w:rsid w:val="0066007E"/>
    <w:rsid w:val="0066046D"/>
    <w:rsid w:val="006606F3"/>
    <w:rsid w:val="00663E61"/>
    <w:rsid w:val="0068054D"/>
    <w:rsid w:val="0069754A"/>
    <w:rsid w:val="006C6757"/>
    <w:rsid w:val="006F4CE0"/>
    <w:rsid w:val="006F5E16"/>
    <w:rsid w:val="00707082"/>
    <w:rsid w:val="007119D0"/>
    <w:rsid w:val="00715476"/>
    <w:rsid w:val="00733F0C"/>
    <w:rsid w:val="007476AD"/>
    <w:rsid w:val="007B02E1"/>
    <w:rsid w:val="007B5B4E"/>
    <w:rsid w:val="007B7192"/>
    <w:rsid w:val="007C1E77"/>
    <w:rsid w:val="007F3760"/>
    <w:rsid w:val="00823C69"/>
    <w:rsid w:val="00827AB1"/>
    <w:rsid w:val="00831B59"/>
    <w:rsid w:val="008415BA"/>
    <w:rsid w:val="008613F8"/>
    <w:rsid w:val="008632F7"/>
    <w:rsid w:val="00897556"/>
    <w:rsid w:val="008979AC"/>
    <w:rsid w:val="008A621B"/>
    <w:rsid w:val="008D26D2"/>
    <w:rsid w:val="008E1287"/>
    <w:rsid w:val="008E3AD6"/>
    <w:rsid w:val="008F26B2"/>
    <w:rsid w:val="009134AB"/>
    <w:rsid w:val="009230EF"/>
    <w:rsid w:val="00923C69"/>
    <w:rsid w:val="00926D15"/>
    <w:rsid w:val="00965366"/>
    <w:rsid w:val="00966872"/>
    <w:rsid w:val="00970EE4"/>
    <w:rsid w:val="00987601"/>
    <w:rsid w:val="009B1FF9"/>
    <w:rsid w:val="009B48DD"/>
    <w:rsid w:val="009D6B1C"/>
    <w:rsid w:val="009F01A0"/>
    <w:rsid w:val="00A16526"/>
    <w:rsid w:val="00A36A8B"/>
    <w:rsid w:val="00A43CCF"/>
    <w:rsid w:val="00A55C82"/>
    <w:rsid w:val="00A57477"/>
    <w:rsid w:val="00A6751D"/>
    <w:rsid w:val="00A67959"/>
    <w:rsid w:val="00A807BC"/>
    <w:rsid w:val="00A814A1"/>
    <w:rsid w:val="00A86B2D"/>
    <w:rsid w:val="00AB519A"/>
    <w:rsid w:val="00AC239F"/>
    <w:rsid w:val="00AD73E4"/>
    <w:rsid w:val="00AE12B7"/>
    <w:rsid w:val="00AF13AB"/>
    <w:rsid w:val="00B010DC"/>
    <w:rsid w:val="00B11775"/>
    <w:rsid w:val="00B26324"/>
    <w:rsid w:val="00B31028"/>
    <w:rsid w:val="00B426AC"/>
    <w:rsid w:val="00B71D67"/>
    <w:rsid w:val="00B72DAF"/>
    <w:rsid w:val="00B730AF"/>
    <w:rsid w:val="00B90BCF"/>
    <w:rsid w:val="00B94F08"/>
    <w:rsid w:val="00BD2870"/>
    <w:rsid w:val="00BD6D3E"/>
    <w:rsid w:val="00BE69D5"/>
    <w:rsid w:val="00BF4CC6"/>
    <w:rsid w:val="00C17FFC"/>
    <w:rsid w:val="00C35F0C"/>
    <w:rsid w:val="00C60A5E"/>
    <w:rsid w:val="00C821C6"/>
    <w:rsid w:val="00C929DE"/>
    <w:rsid w:val="00CA0ABC"/>
    <w:rsid w:val="00CA2FA4"/>
    <w:rsid w:val="00CB06F6"/>
    <w:rsid w:val="00CB4F87"/>
    <w:rsid w:val="00CF3B62"/>
    <w:rsid w:val="00CF42EB"/>
    <w:rsid w:val="00D06E9E"/>
    <w:rsid w:val="00D453A1"/>
    <w:rsid w:val="00D75B9C"/>
    <w:rsid w:val="00D8221E"/>
    <w:rsid w:val="00D9056D"/>
    <w:rsid w:val="00DA1341"/>
    <w:rsid w:val="00DA2E59"/>
    <w:rsid w:val="00DB20B2"/>
    <w:rsid w:val="00DB666F"/>
    <w:rsid w:val="00DC79EF"/>
    <w:rsid w:val="00DD4666"/>
    <w:rsid w:val="00DE0FB4"/>
    <w:rsid w:val="00DE3B10"/>
    <w:rsid w:val="00E22D95"/>
    <w:rsid w:val="00E27FB5"/>
    <w:rsid w:val="00E40FFC"/>
    <w:rsid w:val="00E73CA7"/>
    <w:rsid w:val="00E85577"/>
    <w:rsid w:val="00E91B49"/>
    <w:rsid w:val="00EC21AF"/>
    <w:rsid w:val="00ED5436"/>
    <w:rsid w:val="00F12F1B"/>
    <w:rsid w:val="00F2482A"/>
    <w:rsid w:val="00F33E2A"/>
    <w:rsid w:val="00F54784"/>
    <w:rsid w:val="00F61FCE"/>
    <w:rsid w:val="00F83229"/>
    <w:rsid w:val="00F90EA6"/>
    <w:rsid w:val="00FD0294"/>
    <w:rsid w:val="00FD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A2F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A2FA4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371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11</cp:revision>
  <cp:lastPrinted>2017-04-04T05:29:00Z</cp:lastPrinted>
  <dcterms:created xsi:type="dcterms:W3CDTF">2019-04-16T12:31:00Z</dcterms:created>
  <dcterms:modified xsi:type="dcterms:W3CDTF">2020-01-24T16:20:00Z</dcterms:modified>
</cp:coreProperties>
</file>